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78" w:rsidRDefault="00FA61B9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instrText xml:space="preserve"> HYPERLINK "</w:instrText>
      </w:r>
      <w:r w:rsidRPr="00673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instrText>https://worldcouncilforhealth.org/news/2022/04/stopthetreaty-comment-who-pandemic-treaty/66422/?utm_campaign=stop-the-treaty&amp;utm_medium=social&amp;utm_source=twitter</w:instrTex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fldChar w:fldCharType="separate"/>
      </w:r>
      <w:r w:rsidRPr="00897438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https://worldcouncilforhealth.org/news/2022/04/stopthetreaty-comment-who-pandemic-treaty/66422/?utm_campaign=stop-the-treaty&amp;utm_medium=social&amp;utm_source=twitter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73578" w:rsidRDefault="00673578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673578" w:rsidRDefault="00673578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673578" w:rsidRPr="00673578" w:rsidRDefault="00673578" w:rsidP="0067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5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Hello WHO</w:t>
      </w:r>
    </w:p>
    <w:p w:rsidR="00673578" w:rsidRPr="00673578" w:rsidRDefault="00673578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3578">
        <w:rPr>
          <w:rFonts w:ascii="Arial" w:eastAsia="Times New Roman" w:hAnsi="Arial" w:cs="Arial"/>
          <w:color w:val="222222"/>
          <w:sz w:val="24"/>
          <w:szCs w:val="24"/>
        </w:rPr>
        <w:t>in advance of your first round of hearings scheduled for April 12 and 13 regarding your proposed pandemic agreement thank you for the opportunity to share our views on the question:</w:t>
      </w:r>
    </w:p>
    <w:p w:rsidR="00673578" w:rsidRPr="00673578" w:rsidRDefault="00673578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3578" w:rsidRDefault="00673578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3578">
        <w:rPr>
          <w:rFonts w:ascii="Arial" w:eastAsia="Times New Roman" w:hAnsi="Arial" w:cs="Arial"/>
          <w:color w:val="222222"/>
          <w:sz w:val="24"/>
          <w:szCs w:val="24"/>
        </w:rPr>
        <w:t> What substantive elements do you think should be included in a new international instrument on pandemic preparedness and response?</w:t>
      </w:r>
    </w:p>
    <w:p w:rsidR="00FA61B9" w:rsidRPr="00673578" w:rsidRDefault="00FA61B9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3578" w:rsidRPr="00673578" w:rsidRDefault="00FA61B9" w:rsidP="0067357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673578" w:rsidRPr="00673578">
        <w:rPr>
          <w:rFonts w:ascii="Arial" w:eastAsia="Times New Roman" w:hAnsi="Arial" w:cs="Arial"/>
          <w:color w:val="222222"/>
          <w:sz w:val="24"/>
          <w:szCs w:val="24"/>
        </w:rPr>
        <w:t>ere are our comments (2</w:t>
      </w:r>
      <w:r>
        <w:rPr>
          <w:rFonts w:ascii="Arial" w:eastAsia="Times New Roman" w:hAnsi="Arial" w:cs="Arial"/>
          <w:color w:val="222222"/>
          <w:sz w:val="24"/>
          <w:szCs w:val="24"/>
        </w:rPr>
        <w:t>47</w:t>
      </w:r>
      <w:r w:rsidR="00673578" w:rsidRPr="00673578">
        <w:rPr>
          <w:rFonts w:ascii="Arial" w:eastAsia="Times New Roman" w:hAnsi="Arial" w:cs="Arial"/>
          <w:color w:val="222222"/>
          <w:sz w:val="24"/>
          <w:szCs w:val="24"/>
        </w:rPr>
        <w:t xml:space="preserve"> words)</w:t>
      </w:r>
    </w:p>
    <w:p w:rsidR="00673578" w:rsidRDefault="00673578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3578" w:rsidRDefault="00673578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56F1" w:rsidRPr="00D656F1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56F1">
        <w:rPr>
          <w:rFonts w:eastAsia="Times New Roman" w:cstheme="minorHAnsi"/>
          <w:sz w:val="24"/>
          <w:szCs w:val="24"/>
        </w:rPr>
        <w:t>- TRUST</w:t>
      </w:r>
    </w:p>
    <w:p w:rsidR="00D656F1" w:rsidRPr="00D656F1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56F1">
        <w:rPr>
          <w:rFonts w:eastAsia="Times New Roman" w:cstheme="minorHAnsi"/>
          <w:sz w:val="24"/>
          <w:szCs w:val="24"/>
        </w:rPr>
        <w:t xml:space="preserve">- KNOWLEDGE </w:t>
      </w:r>
    </w:p>
    <w:p w:rsidR="00D656F1" w:rsidRPr="00D656F1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56F1">
        <w:rPr>
          <w:rFonts w:eastAsia="Times New Roman" w:cstheme="minorHAnsi"/>
          <w:sz w:val="24"/>
          <w:szCs w:val="24"/>
        </w:rPr>
        <w:t>- COMPASSION</w:t>
      </w:r>
    </w:p>
    <w:p w:rsidR="00D656F1" w:rsidRPr="00D656F1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56F1" w:rsidRPr="00673578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Imagine NOT being a</w:t>
      </w:r>
      <w:r w:rsidR="00D656F1" w:rsidRPr="00D656F1">
        <w:rPr>
          <w:rFonts w:eastAsia="Times New Roman" w:cstheme="minorHAnsi"/>
          <w:sz w:val="24"/>
          <w:szCs w:val="24"/>
        </w:rPr>
        <w:t xml:space="preserve"> </w:t>
      </w:r>
      <w:r w:rsidR="00D656F1" w:rsidRPr="00673578">
        <w:rPr>
          <w:rFonts w:eastAsia="Times New Roman" w:cstheme="minorHAnsi"/>
          <w:sz w:val="24"/>
          <w:szCs w:val="24"/>
        </w:rPr>
        <w:t>well-connected</w:t>
      </w:r>
      <w:r w:rsidR="00D656F1" w:rsidRPr="00D656F1">
        <w:rPr>
          <w:rFonts w:eastAsia="Times New Roman" w:cstheme="minorHAnsi"/>
          <w:sz w:val="24"/>
          <w:szCs w:val="24"/>
        </w:rPr>
        <w:t xml:space="preserve"> WHO executive but rather a hardworking doctor, a parent of an immunocompromised child, or any other concerned citizen</w:t>
      </w:r>
      <w:r w:rsidR="00D656F1" w:rsidRPr="00673578">
        <w:rPr>
          <w:rFonts w:eastAsia="Times New Roman" w:cstheme="minorHAnsi"/>
          <w:sz w:val="24"/>
          <w:szCs w:val="24"/>
        </w:rPr>
        <w:t>.</w:t>
      </w:r>
      <w:r w:rsidR="00D656F1" w:rsidRPr="00D656F1">
        <w:rPr>
          <w:rFonts w:eastAsia="Times New Roman" w:cstheme="minorHAnsi"/>
          <w:sz w:val="24"/>
          <w:szCs w:val="24"/>
        </w:rPr>
        <w:t xml:space="preserve"> </w:t>
      </w:r>
      <w:r w:rsidR="00D656F1" w:rsidRPr="00673578">
        <w:rPr>
          <w:rFonts w:eastAsia="Times New Roman" w:cstheme="minorHAnsi"/>
          <w:sz w:val="24"/>
          <w:szCs w:val="24"/>
        </w:rPr>
        <w:t>A</w:t>
      </w:r>
      <w:r w:rsidR="00D656F1" w:rsidRPr="00D656F1">
        <w:rPr>
          <w:rFonts w:eastAsia="Times New Roman" w:cstheme="minorHAnsi"/>
          <w:sz w:val="24"/>
          <w:szCs w:val="24"/>
        </w:rPr>
        <w:t xml:space="preserve">long comes a pandemic (definition changed at the behest of </w:t>
      </w:r>
      <w:proofErr w:type="spellStart"/>
      <w:r w:rsidR="00D656F1" w:rsidRPr="00D656F1">
        <w:rPr>
          <w:rFonts w:eastAsia="Times New Roman" w:cstheme="minorHAnsi"/>
          <w:sz w:val="24"/>
          <w:szCs w:val="24"/>
        </w:rPr>
        <w:t>BigPharma</w:t>
      </w:r>
      <w:proofErr w:type="spellEnd"/>
      <w:r w:rsidR="00D656F1" w:rsidRPr="00D656F1">
        <w:rPr>
          <w:rFonts w:eastAsia="Times New Roman" w:cstheme="minorHAnsi"/>
          <w:sz w:val="24"/>
          <w:szCs w:val="24"/>
        </w:rPr>
        <w:t xml:space="preserve"> lobbying) for which the only "treatment" is </w:t>
      </w:r>
      <w:r w:rsidR="00D656F1" w:rsidRPr="00673578">
        <w:rPr>
          <w:rFonts w:eastAsia="Times New Roman" w:cstheme="minorHAnsi"/>
          <w:sz w:val="24"/>
          <w:szCs w:val="24"/>
        </w:rPr>
        <w:t>vaccination (definition also recently changed under pressure….)</w:t>
      </w:r>
    </w:p>
    <w:p w:rsidR="00D656F1" w:rsidRPr="00673578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3578">
        <w:rPr>
          <w:rFonts w:eastAsia="Times New Roman" w:cstheme="minorHAnsi"/>
          <w:sz w:val="24"/>
          <w:szCs w:val="24"/>
        </w:rPr>
        <w:t xml:space="preserve">And if that vaccine is a </w:t>
      </w:r>
      <w:r w:rsidRPr="00D656F1">
        <w:rPr>
          <w:rFonts w:eastAsia="Times New Roman" w:cstheme="minorHAnsi"/>
          <w:sz w:val="24"/>
          <w:szCs w:val="24"/>
        </w:rPr>
        <w:t xml:space="preserve">rushed concoction (with patents going back to well </w:t>
      </w:r>
      <w:r w:rsidR="00FA61B9">
        <w:rPr>
          <w:rFonts w:eastAsia="Times New Roman" w:cstheme="minorHAnsi"/>
          <w:sz w:val="24"/>
          <w:szCs w:val="24"/>
        </w:rPr>
        <w:t xml:space="preserve">BEFORE </w:t>
      </w:r>
      <w:r w:rsidRPr="00D656F1">
        <w:rPr>
          <w:rFonts w:eastAsia="Times New Roman" w:cstheme="minorHAnsi"/>
          <w:sz w:val="24"/>
          <w:szCs w:val="24"/>
        </w:rPr>
        <w:t>the appearance of the related virus) pushed along by Peter </w:t>
      </w:r>
      <w:proofErr w:type="spellStart"/>
      <w:r w:rsidRPr="00D656F1">
        <w:rPr>
          <w:rFonts w:eastAsia="Times New Roman" w:cstheme="minorHAnsi"/>
          <w:sz w:val="24"/>
          <w:szCs w:val="24"/>
        </w:rPr>
        <w:t>Daszak</w:t>
      </w:r>
      <w:proofErr w:type="spellEnd"/>
      <w:r w:rsidRPr="00D656F1">
        <w:rPr>
          <w:rFonts w:eastAsia="Times New Roman" w:cstheme="minorHAnsi"/>
          <w:sz w:val="24"/>
          <w:szCs w:val="24"/>
        </w:rPr>
        <w:t xml:space="preserve"> </w:t>
      </w:r>
      <w:r w:rsidRPr="00673578">
        <w:rPr>
          <w:rFonts w:eastAsia="Times New Roman" w:cstheme="minorHAnsi"/>
          <w:sz w:val="24"/>
          <w:szCs w:val="24"/>
        </w:rPr>
        <w:t>(</w:t>
      </w:r>
      <w:r w:rsidRPr="00D656F1">
        <w:rPr>
          <w:rFonts w:eastAsia="Times New Roman" w:cstheme="minorHAnsi"/>
          <w:sz w:val="24"/>
          <w:szCs w:val="24"/>
        </w:rPr>
        <w:t xml:space="preserve">who talked </w:t>
      </w:r>
      <w:r w:rsidRPr="00673578">
        <w:rPr>
          <w:rFonts w:eastAsia="Times New Roman" w:cstheme="minorHAnsi"/>
          <w:sz w:val="24"/>
          <w:szCs w:val="24"/>
        </w:rPr>
        <w:t xml:space="preserve">of </w:t>
      </w:r>
      <w:r w:rsidRPr="00D656F1">
        <w:rPr>
          <w:rFonts w:eastAsia="Times New Roman" w:cstheme="minorHAnsi"/>
          <w:sz w:val="24"/>
          <w:szCs w:val="24"/>
        </w:rPr>
        <w:t>using the media to drive up demand for a Corona-based vaccine and that investors would find that profits will follo</w:t>
      </w:r>
      <w:r w:rsidRPr="00673578">
        <w:rPr>
          <w:rFonts w:eastAsia="Times New Roman" w:cstheme="minorHAnsi"/>
          <w:sz w:val="24"/>
          <w:szCs w:val="24"/>
        </w:rPr>
        <w:t>w.)</w:t>
      </w:r>
    </w:p>
    <w:p w:rsidR="00FA61B9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3578">
        <w:rPr>
          <w:rFonts w:eastAsia="Times New Roman" w:cstheme="minorHAnsi"/>
          <w:sz w:val="24"/>
          <w:szCs w:val="24"/>
        </w:rPr>
        <w:t xml:space="preserve">You certainly would want to </w:t>
      </w:r>
      <w:r w:rsidRPr="00D656F1">
        <w:rPr>
          <w:rFonts w:eastAsia="Times New Roman" w:cstheme="minorHAnsi"/>
          <w:sz w:val="24"/>
          <w:szCs w:val="24"/>
        </w:rPr>
        <w:t>be able to TRUST those who are driving public policy, knowing that they are ONLY working with the best KNOWLEDGE around</w:t>
      </w:r>
      <w:r w:rsidR="00673578" w:rsidRPr="00673578">
        <w:rPr>
          <w:rFonts w:eastAsia="Times New Roman" w:cstheme="minorHAnsi"/>
          <w:sz w:val="24"/>
          <w:szCs w:val="24"/>
        </w:rPr>
        <w:t>,</w:t>
      </w:r>
      <w:r w:rsidRPr="00673578">
        <w:rPr>
          <w:rFonts w:eastAsia="Times New Roman" w:cstheme="minorHAnsi"/>
          <w:sz w:val="24"/>
          <w:szCs w:val="24"/>
        </w:rPr>
        <w:t xml:space="preserve"> not as lackies for Big Pharma. </w:t>
      </w:r>
      <w:r w:rsidR="00FA61B9">
        <w:rPr>
          <w:rFonts w:eastAsia="Times New Roman" w:cstheme="minorHAnsi"/>
          <w:sz w:val="24"/>
          <w:szCs w:val="24"/>
        </w:rPr>
        <w:t xml:space="preserve">Wouldn’t you </w:t>
      </w:r>
      <w:r w:rsidRPr="00673578">
        <w:rPr>
          <w:rFonts w:eastAsia="Times New Roman" w:cstheme="minorHAnsi"/>
          <w:sz w:val="24"/>
          <w:szCs w:val="24"/>
        </w:rPr>
        <w:t>want that knowledge</w:t>
      </w:r>
      <w:r w:rsidRPr="00D656F1">
        <w:rPr>
          <w:rFonts w:eastAsia="Times New Roman" w:cstheme="minorHAnsi"/>
          <w:sz w:val="24"/>
          <w:szCs w:val="24"/>
        </w:rPr>
        <w:t xml:space="preserve"> untainted by the </w:t>
      </w:r>
      <w:r w:rsidRPr="00673578">
        <w:rPr>
          <w:rFonts w:eastAsia="Times New Roman" w:cstheme="minorHAnsi"/>
          <w:sz w:val="24"/>
          <w:szCs w:val="24"/>
        </w:rPr>
        <w:t>rapacious</w:t>
      </w:r>
      <w:r w:rsidRPr="00D656F1">
        <w:rPr>
          <w:rFonts w:eastAsia="Times New Roman" w:cstheme="minorHAnsi"/>
          <w:sz w:val="24"/>
          <w:szCs w:val="24"/>
        </w:rPr>
        <w:t xml:space="preserve"> greed of corporations</w:t>
      </w:r>
      <w:r w:rsidR="00FA61B9">
        <w:rPr>
          <w:rFonts w:eastAsia="Times New Roman" w:cstheme="minorHAnsi"/>
          <w:sz w:val="24"/>
          <w:szCs w:val="24"/>
        </w:rPr>
        <w:t>? T</w:t>
      </w:r>
      <w:r w:rsidRPr="00D656F1">
        <w:rPr>
          <w:rFonts w:eastAsia="Times New Roman" w:cstheme="minorHAnsi"/>
          <w:sz w:val="24"/>
          <w:szCs w:val="24"/>
        </w:rPr>
        <w:t>hose quasi legal entities now have more rights than single individuals</w:t>
      </w:r>
      <w:r w:rsidR="00FA61B9">
        <w:rPr>
          <w:rFonts w:eastAsia="Times New Roman" w:cstheme="minorHAnsi"/>
          <w:sz w:val="24"/>
          <w:szCs w:val="24"/>
        </w:rPr>
        <w:t>.</w:t>
      </w:r>
    </w:p>
    <w:p w:rsidR="00D656F1" w:rsidRPr="00673578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Wouldn’t you want </w:t>
      </w:r>
      <w:r w:rsidR="00D656F1" w:rsidRPr="00D656F1">
        <w:rPr>
          <w:rFonts w:eastAsia="Times New Roman" w:cstheme="minorHAnsi"/>
          <w:sz w:val="24"/>
          <w:szCs w:val="24"/>
        </w:rPr>
        <w:t>NOTHING but COMPASSION for the wellbeing of every single human life?</w:t>
      </w:r>
    </w:p>
    <w:p w:rsidR="00D656F1" w:rsidRPr="00673578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3578">
        <w:rPr>
          <w:rFonts w:eastAsia="Times New Roman" w:cstheme="minorHAnsi"/>
          <w:sz w:val="24"/>
          <w:szCs w:val="24"/>
        </w:rPr>
        <w:t xml:space="preserve">When you hear that </w:t>
      </w:r>
      <w:proofErr w:type="spellStart"/>
      <w:r w:rsidRPr="00673578">
        <w:rPr>
          <w:rFonts w:eastAsia="Times New Roman" w:cstheme="minorHAnsi"/>
          <w:sz w:val="24"/>
          <w:szCs w:val="24"/>
        </w:rPr>
        <w:t>BigTech</w:t>
      </w:r>
      <w:proofErr w:type="spellEnd"/>
      <w:r w:rsidR="00673578" w:rsidRPr="00673578">
        <w:rPr>
          <w:rFonts w:eastAsia="Times New Roman" w:cstheme="minorHAnsi"/>
          <w:sz w:val="24"/>
          <w:szCs w:val="24"/>
        </w:rPr>
        <w:t xml:space="preserve"> with </w:t>
      </w:r>
      <w:proofErr w:type="spellStart"/>
      <w:r w:rsidRPr="00673578">
        <w:rPr>
          <w:rFonts w:eastAsia="Times New Roman" w:cstheme="minorHAnsi"/>
          <w:sz w:val="24"/>
          <w:szCs w:val="24"/>
        </w:rPr>
        <w:t>BigMedia</w:t>
      </w:r>
      <w:proofErr w:type="spellEnd"/>
      <w:r w:rsidRPr="0067357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3578">
        <w:rPr>
          <w:rFonts w:eastAsia="Times New Roman" w:cstheme="minorHAnsi"/>
          <w:sz w:val="24"/>
          <w:szCs w:val="24"/>
        </w:rPr>
        <w:t>BigPharma</w:t>
      </w:r>
      <w:proofErr w:type="spellEnd"/>
      <w:r w:rsidRPr="00673578">
        <w:rPr>
          <w:rFonts w:eastAsia="Times New Roman" w:cstheme="minorHAnsi"/>
          <w:sz w:val="24"/>
          <w:szCs w:val="24"/>
        </w:rPr>
        <w:t xml:space="preserve"> et al</w:t>
      </w:r>
      <w:r w:rsidR="00673578" w:rsidRPr="00673578">
        <w:rPr>
          <w:rFonts w:eastAsia="Times New Roman" w:cstheme="minorHAnsi"/>
          <w:sz w:val="24"/>
          <w:szCs w:val="24"/>
        </w:rPr>
        <w:t xml:space="preserve"> are</w:t>
      </w:r>
      <w:r w:rsidRPr="00673578">
        <w:rPr>
          <w:rFonts w:eastAsia="Times New Roman" w:cstheme="minorHAnsi"/>
          <w:sz w:val="24"/>
          <w:szCs w:val="24"/>
        </w:rPr>
        <w:t xml:space="preserve"> silencing anyone who shares knowledge of safe and effective non-vaccine </w:t>
      </w:r>
      <w:r w:rsidR="00673578" w:rsidRPr="00673578">
        <w:rPr>
          <w:rFonts w:eastAsia="Times New Roman" w:cstheme="minorHAnsi"/>
          <w:sz w:val="24"/>
          <w:szCs w:val="24"/>
        </w:rPr>
        <w:t>treatments</w:t>
      </w:r>
      <w:r w:rsidRPr="00673578">
        <w:rPr>
          <w:rFonts w:eastAsia="Times New Roman" w:cstheme="minorHAnsi"/>
          <w:sz w:val="24"/>
          <w:szCs w:val="24"/>
        </w:rPr>
        <w:t xml:space="preserve"> and when you look at the power of fascist forces to merge Digital ID/Vax Passes/Banking/cell phone, utility, grocery access, all we need to do is to look at news from Shanghai.</w:t>
      </w:r>
    </w:p>
    <w:p w:rsidR="00D656F1" w:rsidRPr="00673578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656F1" w:rsidRDefault="00D656F1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3578">
        <w:rPr>
          <w:rFonts w:eastAsia="Times New Roman" w:cstheme="minorHAnsi"/>
          <w:sz w:val="24"/>
          <w:szCs w:val="24"/>
        </w:rPr>
        <w:t>Revamp the whole system.</w:t>
      </w:r>
      <w:r w:rsidR="00673578" w:rsidRPr="00673578">
        <w:rPr>
          <w:rFonts w:eastAsia="Times New Roman" w:cstheme="minorHAnsi"/>
          <w:sz w:val="24"/>
          <w:szCs w:val="24"/>
        </w:rPr>
        <w:t xml:space="preserve"> Take the PROFIT MOTIVE OUT of Health Care. Honor the compassion &amp; knowledge of those without $$ motives.</w:t>
      </w:r>
    </w:p>
    <w:p w:rsidR="00FA61B9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61B9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61B9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61B9" w:rsidRPr="00D656F1" w:rsidRDefault="00FA61B9" w:rsidP="00D656F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lastRenderedPageBreak/>
        <w:drawing>
          <wp:inline distT="0" distB="0" distL="0" distR="0">
            <wp:extent cx="5937250" cy="2705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63" w:rsidRDefault="00105163"/>
    <w:p w:rsidR="00105163" w:rsidRDefault="00105163"/>
    <w:p w:rsidR="001F079F" w:rsidRDefault="00FA61B9">
      <w:bookmarkStart w:id="0" w:name="_GoBack"/>
      <w:bookmarkEnd w:id="0"/>
      <w:r>
        <w:rPr>
          <w:noProof/>
        </w:rPr>
        <w:drawing>
          <wp:inline distT="0" distB="0" distL="0" distR="0">
            <wp:extent cx="5937250" cy="1504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F1"/>
    <w:rsid w:val="00105163"/>
    <w:rsid w:val="002666EA"/>
    <w:rsid w:val="00673578"/>
    <w:rsid w:val="00B12A98"/>
    <w:rsid w:val="00B440F7"/>
    <w:rsid w:val="00D656F1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B4A4"/>
  <w15:chartTrackingRefBased/>
  <w15:docId w15:val="{35ED0BDE-5619-4663-A2F2-0CE2C22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1860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2022-04-12T13:24:00Z</dcterms:created>
  <dcterms:modified xsi:type="dcterms:W3CDTF">2022-04-12T14:05:00Z</dcterms:modified>
</cp:coreProperties>
</file>