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D1F55" w14:textId="77777777" w:rsidR="00A32AA3" w:rsidRDefault="00A32AA3">
      <w:pPr>
        <w:pBdr>
          <w:top w:val="nil"/>
          <w:left w:val="nil"/>
          <w:bottom w:val="nil"/>
          <w:right w:val="nil"/>
          <w:between w:val="nil"/>
        </w:pBdr>
        <w:spacing w:after="0" w:line="276" w:lineRule="auto"/>
        <w:rPr>
          <w:rFonts w:ascii="Arial" w:eastAsia="Arial" w:hAnsi="Arial" w:cs="Arial"/>
          <w:color w:val="000000"/>
        </w:rPr>
      </w:pPr>
      <w:bookmarkStart w:id="0" w:name="_GoBack"/>
      <w:bookmarkEnd w:id="0"/>
    </w:p>
    <w:tbl>
      <w:tblPr>
        <w:tblStyle w:val="a"/>
        <w:tblW w:w="10942" w:type="dxa"/>
        <w:tblInd w:w="-142" w:type="dxa"/>
        <w:tblLayout w:type="fixed"/>
        <w:tblLook w:val="0600" w:firstRow="0" w:lastRow="0" w:firstColumn="0" w:lastColumn="0" w:noHBand="1" w:noVBand="1"/>
      </w:tblPr>
      <w:tblGrid>
        <w:gridCol w:w="478"/>
        <w:gridCol w:w="3066"/>
        <w:gridCol w:w="4678"/>
        <w:gridCol w:w="1985"/>
        <w:gridCol w:w="735"/>
      </w:tblGrid>
      <w:tr w:rsidR="00A32AA3" w14:paraId="26551131" w14:textId="77777777" w:rsidTr="009F6B4C">
        <w:trPr>
          <w:trHeight w:val="1760"/>
        </w:trPr>
        <w:tc>
          <w:tcPr>
            <w:tcW w:w="478" w:type="dxa"/>
          </w:tcPr>
          <w:p w14:paraId="5F07C3EA" w14:textId="77777777" w:rsidR="00A32AA3" w:rsidRDefault="00A32AA3"/>
        </w:tc>
        <w:tc>
          <w:tcPr>
            <w:tcW w:w="7744" w:type="dxa"/>
            <w:gridSpan w:val="2"/>
            <w:shd w:val="clear" w:color="auto" w:fill="99CB38"/>
          </w:tcPr>
          <w:p w14:paraId="47F3BF26" w14:textId="77777777" w:rsidR="00A32AA3" w:rsidRDefault="00E003C9">
            <w:pPr>
              <w:pStyle w:val="Title"/>
            </w:pPr>
            <w:r>
              <w:t>Radiokop Residents Association News Letter</w:t>
            </w:r>
          </w:p>
        </w:tc>
        <w:tc>
          <w:tcPr>
            <w:tcW w:w="2720" w:type="dxa"/>
            <w:gridSpan w:val="2"/>
          </w:tcPr>
          <w:p w14:paraId="6CF8F828" w14:textId="7ACFE41C" w:rsidR="00A32AA3" w:rsidRPr="009F6B4C" w:rsidRDefault="0012207C">
            <w:pPr>
              <w:pBdr>
                <w:top w:val="nil"/>
                <w:left w:val="nil"/>
                <w:bottom w:val="nil"/>
                <w:right w:val="nil"/>
                <w:between w:val="nil"/>
              </w:pBdr>
              <w:spacing w:after="0"/>
              <w:ind w:right="69"/>
              <w:jc w:val="right"/>
              <w:rPr>
                <w:rFonts w:cs="Constantia"/>
                <w:b/>
                <w:color w:val="4A7B29"/>
                <w:sz w:val="24"/>
                <w:szCs w:val="24"/>
              </w:rPr>
            </w:pPr>
            <w:r>
              <w:rPr>
                <w:rFonts w:cs="Constantia"/>
                <w:b/>
                <w:color w:val="4A7B29"/>
                <w:sz w:val="28"/>
                <w:szCs w:val="24"/>
              </w:rPr>
              <w:t>December</w:t>
            </w:r>
            <w:r w:rsidR="00E003C9" w:rsidRPr="006F3AD0">
              <w:rPr>
                <w:rFonts w:cs="Constantia"/>
                <w:b/>
                <w:color w:val="4A7B29"/>
                <w:sz w:val="28"/>
                <w:szCs w:val="24"/>
              </w:rPr>
              <w:t xml:space="preserve"> 2019</w:t>
            </w:r>
          </w:p>
        </w:tc>
      </w:tr>
      <w:tr w:rsidR="00A32AA3" w14:paraId="163F9116" w14:textId="77777777" w:rsidTr="009F6B4C">
        <w:trPr>
          <w:trHeight w:val="1656"/>
        </w:trPr>
        <w:tc>
          <w:tcPr>
            <w:tcW w:w="10942" w:type="dxa"/>
            <w:gridSpan w:val="5"/>
          </w:tcPr>
          <w:p w14:paraId="77C127A2" w14:textId="43DA493E" w:rsidR="00A51864" w:rsidRPr="00A51864" w:rsidRDefault="00A51864">
            <w:pPr>
              <w:pStyle w:val="Heading1"/>
              <w:rPr>
                <w:rFonts w:ascii="Calibri" w:eastAsia="Calibri" w:hAnsi="Calibri" w:cs="Calibri"/>
                <w:smallCaps/>
                <w:color w:val="001F5F"/>
                <w:sz w:val="16"/>
                <w:szCs w:val="16"/>
              </w:rPr>
            </w:pPr>
            <w:r w:rsidRPr="006741BE">
              <w:rPr>
                <w:rFonts w:cs="Constantia"/>
                <w:b w:val="0"/>
                <w:noProof/>
                <w:color w:val="4A7B29"/>
                <w:sz w:val="28"/>
                <w:szCs w:val="24"/>
              </w:rPr>
              <w:drawing>
                <wp:anchor distT="0" distB="0" distL="114300" distR="114300" simplePos="0" relativeHeight="251658752" behindDoc="0" locked="0" layoutInCell="1" hidden="0" allowOverlap="1" wp14:anchorId="734ACA1A" wp14:editId="78F8BDEE">
                  <wp:simplePos x="0" y="0"/>
                  <wp:positionH relativeFrom="column">
                    <wp:posOffset>5408733</wp:posOffset>
                  </wp:positionH>
                  <wp:positionV relativeFrom="paragraph">
                    <wp:posOffset>-769620</wp:posOffset>
                  </wp:positionV>
                  <wp:extent cx="1494885" cy="1596959"/>
                  <wp:effectExtent l="0" t="0" r="0" b="3810"/>
                  <wp:wrapNone/>
                  <wp:docPr id="31" name="image4.png" descr="A close up of a sign&#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4.png" descr="A close up of a sign&#10;&#10;Description generated with very high confidence"/>
                          <pic:cNvPicPr preferRelativeResize="0"/>
                        </pic:nvPicPr>
                        <pic:blipFill>
                          <a:blip r:embed="rId10"/>
                          <a:srcRect/>
                          <a:stretch>
                            <a:fillRect/>
                          </a:stretch>
                        </pic:blipFill>
                        <pic:spPr>
                          <a:xfrm>
                            <a:off x="0" y="0"/>
                            <a:ext cx="1494885" cy="1596959"/>
                          </a:xfrm>
                          <a:prstGeom prst="rect">
                            <a:avLst/>
                          </a:prstGeom>
                          <a:ln/>
                        </pic:spPr>
                      </pic:pic>
                    </a:graphicData>
                  </a:graphic>
                  <wp14:sizeRelH relativeFrom="margin">
                    <wp14:pctWidth>0</wp14:pctWidth>
                  </wp14:sizeRelH>
                  <wp14:sizeRelV relativeFrom="margin">
                    <wp14:pctHeight>0</wp14:pctHeight>
                  </wp14:sizeRelV>
                </wp:anchor>
              </w:drawing>
            </w:r>
          </w:p>
          <w:p w14:paraId="16C4C829" w14:textId="0CE4E2B7" w:rsidR="00A32AA3" w:rsidRPr="00243963" w:rsidRDefault="00E74F4E">
            <w:pPr>
              <w:pStyle w:val="Heading1"/>
              <w:rPr>
                <w:sz w:val="20"/>
              </w:rPr>
            </w:pPr>
            <w:r w:rsidRPr="000D6A7C">
              <w:rPr>
                <w:rFonts w:ascii="Calibri" w:eastAsia="Calibri" w:hAnsi="Calibri" w:cs="Calibri"/>
                <w:smallCaps/>
                <w:color w:val="FFFFFF" w:themeColor="background1"/>
                <w:szCs w:val="56"/>
              </w:rPr>
              <w:t>C</w:t>
            </w:r>
            <w:r w:rsidR="00B14BF7" w:rsidRPr="000D6A7C">
              <w:rPr>
                <w:rFonts w:ascii="Calibri" w:eastAsia="Calibri" w:hAnsi="Calibri" w:cs="Calibri"/>
                <w:smallCaps/>
                <w:color w:val="FFFFFF" w:themeColor="background1"/>
                <w:szCs w:val="56"/>
              </w:rPr>
              <w:t xml:space="preserve">hairperson’s </w:t>
            </w:r>
            <w:r w:rsidR="00486EDE" w:rsidRPr="000D6A7C">
              <w:rPr>
                <w:rFonts w:ascii="Calibri" w:eastAsia="Calibri" w:hAnsi="Calibri" w:cs="Calibri"/>
                <w:smallCaps/>
                <w:color w:val="FFFFFF" w:themeColor="background1"/>
                <w:szCs w:val="56"/>
              </w:rPr>
              <w:t>report</w:t>
            </w:r>
          </w:p>
        </w:tc>
      </w:tr>
      <w:tr w:rsidR="00A32AA3" w14:paraId="2E6A8E97" w14:textId="77777777" w:rsidTr="009F6B4C">
        <w:trPr>
          <w:trHeight w:val="4880"/>
        </w:trPr>
        <w:tc>
          <w:tcPr>
            <w:tcW w:w="3544" w:type="dxa"/>
            <w:gridSpan w:val="2"/>
            <w:tcMar>
              <w:right w:w="216" w:type="dxa"/>
            </w:tcMar>
          </w:tcPr>
          <w:p w14:paraId="1FADA859" w14:textId="77777777" w:rsidR="00A32AA3" w:rsidRPr="00F67508" w:rsidRDefault="00E003C9">
            <w:pPr>
              <w:spacing w:after="0"/>
              <w:rPr>
                <w:sz w:val="20"/>
              </w:rPr>
            </w:pPr>
            <w:r w:rsidRPr="00F67508">
              <w:rPr>
                <w:sz w:val="20"/>
              </w:rPr>
              <w:t>Hi everyone,</w:t>
            </w:r>
          </w:p>
          <w:p w14:paraId="64203060" w14:textId="77777777" w:rsidR="00A32AA3" w:rsidRPr="00F67508" w:rsidRDefault="00A32AA3">
            <w:pPr>
              <w:spacing w:after="0"/>
              <w:rPr>
                <w:sz w:val="20"/>
              </w:rPr>
            </w:pPr>
          </w:p>
          <w:p w14:paraId="34D21ECB" w14:textId="5304FE51" w:rsidR="00A32AA3" w:rsidRPr="00F67508" w:rsidRDefault="00E003C9">
            <w:pPr>
              <w:spacing w:after="0"/>
              <w:rPr>
                <w:sz w:val="20"/>
              </w:rPr>
            </w:pPr>
            <w:r w:rsidRPr="00F67508">
              <w:rPr>
                <w:sz w:val="20"/>
              </w:rPr>
              <w:t>Welcome to our latest newsletter where we will give you an overview of what the RRA has been up to over the last couple of months.</w:t>
            </w:r>
          </w:p>
          <w:p w14:paraId="76B061A8" w14:textId="77777777" w:rsidR="00CE6988" w:rsidRPr="00F67508" w:rsidRDefault="00CE6988" w:rsidP="00CE6988">
            <w:pPr>
              <w:widowControl/>
              <w:numPr>
                <w:ilvl w:val="0"/>
                <w:numId w:val="6"/>
              </w:numPr>
              <w:shd w:val="clear" w:color="auto" w:fill="FFFFFF"/>
              <w:autoSpaceDE/>
              <w:autoSpaceDN/>
              <w:adjustRightInd/>
              <w:spacing w:before="100" w:beforeAutospacing="1" w:after="100" w:afterAutospacing="1"/>
              <w:rPr>
                <w:sz w:val="20"/>
              </w:rPr>
            </w:pPr>
            <w:r w:rsidRPr="00F67508">
              <w:rPr>
                <w:b/>
                <w:sz w:val="20"/>
              </w:rPr>
              <w:t>Concrete balls</w:t>
            </w:r>
            <w:r w:rsidRPr="00F67508">
              <w:rPr>
                <w:sz w:val="20"/>
              </w:rPr>
              <w:t xml:space="preserve"> repaired and replaced on the corner of John Vorster and Opera roads</w:t>
            </w:r>
          </w:p>
          <w:p w14:paraId="679F5447" w14:textId="142FD92C" w:rsidR="00CE6988" w:rsidRPr="00F67508" w:rsidRDefault="00CE6988" w:rsidP="00CE6988">
            <w:pPr>
              <w:widowControl/>
              <w:numPr>
                <w:ilvl w:val="0"/>
                <w:numId w:val="6"/>
              </w:numPr>
              <w:shd w:val="clear" w:color="auto" w:fill="FFFFFF"/>
              <w:autoSpaceDE/>
              <w:autoSpaceDN/>
              <w:adjustRightInd/>
              <w:spacing w:before="100" w:beforeAutospacing="1" w:after="100" w:afterAutospacing="1"/>
              <w:rPr>
                <w:sz w:val="20"/>
              </w:rPr>
            </w:pPr>
            <w:r w:rsidRPr="00F67508">
              <w:rPr>
                <w:b/>
                <w:sz w:val="20"/>
              </w:rPr>
              <w:t>Camera</w:t>
            </w:r>
            <w:r w:rsidRPr="00F67508">
              <w:rPr>
                <w:sz w:val="20"/>
              </w:rPr>
              <w:t xml:space="preserve"> replacements around the neighbourhood</w:t>
            </w:r>
            <w:r w:rsidR="00E74F4E" w:rsidRPr="00F67508">
              <w:rPr>
                <w:sz w:val="20"/>
              </w:rPr>
              <w:t>.</w:t>
            </w:r>
          </w:p>
          <w:p w14:paraId="66711782" w14:textId="01DBA8D2" w:rsidR="00CE6988" w:rsidRPr="00F67508" w:rsidRDefault="00F67508" w:rsidP="00F67508">
            <w:pPr>
              <w:widowControl/>
              <w:numPr>
                <w:ilvl w:val="0"/>
                <w:numId w:val="6"/>
              </w:numPr>
              <w:shd w:val="clear" w:color="auto" w:fill="FFFFFF"/>
              <w:autoSpaceDE/>
              <w:autoSpaceDN/>
              <w:adjustRightInd/>
              <w:spacing w:before="100" w:beforeAutospacing="1" w:after="100" w:afterAutospacing="1"/>
              <w:rPr>
                <w:sz w:val="20"/>
              </w:rPr>
            </w:pPr>
            <w:r w:rsidRPr="00F67508">
              <w:rPr>
                <w:b/>
                <w:sz w:val="20"/>
              </w:rPr>
              <w:t>Clean ups:</w:t>
            </w:r>
            <w:r w:rsidRPr="00F67508">
              <w:rPr>
                <w:sz w:val="20"/>
              </w:rPr>
              <w:t xml:space="preserve"> The RRA has retained the services of Joe to help remove illegal advertising, pick up litter and generally keep our neighbourhood tidy. If you see him hard at work, give him a friendly wave as it’s thanks to his hard work that our area is looking spick and span. We hope to have clean ups</w:t>
            </w:r>
            <w:r w:rsidR="00CE6988" w:rsidRPr="00F67508">
              <w:rPr>
                <w:sz w:val="20"/>
              </w:rPr>
              <w:t xml:space="preserve"> on a monthly basis.</w:t>
            </w:r>
          </w:p>
          <w:p w14:paraId="1B9FCFC3" w14:textId="4D8CEFD7" w:rsidR="00CE6988" w:rsidRPr="00F67508" w:rsidRDefault="00E74F4E" w:rsidP="00CE6988">
            <w:pPr>
              <w:widowControl/>
              <w:numPr>
                <w:ilvl w:val="0"/>
                <w:numId w:val="6"/>
              </w:numPr>
              <w:shd w:val="clear" w:color="auto" w:fill="FFFFFF"/>
              <w:autoSpaceDE/>
              <w:autoSpaceDN/>
              <w:adjustRightInd/>
              <w:spacing w:before="100" w:beforeAutospacing="1" w:after="100" w:afterAutospacing="1"/>
              <w:rPr>
                <w:sz w:val="20"/>
              </w:rPr>
            </w:pPr>
            <w:r w:rsidRPr="00F67508">
              <w:rPr>
                <w:sz w:val="20"/>
              </w:rPr>
              <w:t xml:space="preserve">Normal </w:t>
            </w:r>
            <w:r w:rsidRPr="00F67508">
              <w:rPr>
                <w:b/>
                <w:sz w:val="20"/>
              </w:rPr>
              <w:t>service delivery</w:t>
            </w:r>
            <w:r w:rsidRPr="00F67508">
              <w:rPr>
                <w:sz w:val="20"/>
              </w:rPr>
              <w:t xml:space="preserve"> follow-</w:t>
            </w:r>
            <w:r w:rsidR="00CE6988" w:rsidRPr="00F67508">
              <w:rPr>
                <w:sz w:val="20"/>
              </w:rPr>
              <w:t>ups e.g. Cutting back trees around Melody, JRS barrier on Opera road outside the Irish Rock pub and other roads in our area has been followed up on.</w:t>
            </w:r>
          </w:p>
          <w:p w14:paraId="0E8E2D54" w14:textId="3F89C2BC" w:rsidR="00A32AA3" w:rsidRPr="00F67508" w:rsidRDefault="00CE6988" w:rsidP="00E74F4E">
            <w:pPr>
              <w:widowControl/>
              <w:numPr>
                <w:ilvl w:val="0"/>
                <w:numId w:val="6"/>
              </w:numPr>
              <w:shd w:val="clear" w:color="auto" w:fill="FFFFFF"/>
              <w:autoSpaceDE/>
              <w:autoSpaceDN/>
              <w:adjustRightInd/>
              <w:spacing w:before="100" w:beforeAutospacing="1" w:after="100" w:afterAutospacing="1"/>
              <w:rPr>
                <w:sz w:val="20"/>
              </w:rPr>
            </w:pPr>
            <w:r w:rsidRPr="00F67508">
              <w:rPr>
                <w:sz w:val="20"/>
              </w:rPr>
              <w:t xml:space="preserve">Regular </w:t>
            </w:r>
            <w:r w:rsidRPr="00F67508">
              <w:rPr>
                <w:b/>
                <w:sz w:val="20"/>
              </w:rPr>
              <w:t>newsletter</w:t>
            </w:r>
            <w:r w:rsidRPr="00F67508">
              <w:rPr>
                <w:sz w:val="20"/>
              </w:rPr>
              <w:t xml:space="preserve"> creation and template.</w:t>
            </w:r>
            <w:r w:rsidR="00F67508">
              <w:rPr>
                <w:sz w:val="20"/>
              </w:rPr>
              <w:t xml:space="preserve"> We hope to publish these quarterly.</w:t>
            </w:r>
          </w:p>
        </w:tc>
        <w:tc>
          <w:tcPr>
            <w:tcW w:w="4678" w:type="dxa"/>
            <w:tcMar>
              <w:right w:w="216" w:type="dxa"/>
            </w:tcMar>
          </w:tcPr>
          <w:p w14:paraId="7DED2E29" w14:textId="77777777" w:rsidR="00E74F4E" w:rsidRPr="00F67508" w:rsidRDefault="00E74F4E" w:rsidP="00E74F4E">
            <w:pPr>
              <w:shd w:val="clear" w:color="auto" w:fill="FFFFFF"/>
              <w:autoSpaceDE/>
              <w:autoSpaceDN/>
              <w:adjustRightInd/>
              <w:spacing w:before="100" w:beforeAutospacing="1" w:after="100" w:afterAutospacing="1"/>
              <w:rPr>
                <w:i/>
                <w:sz w:val="20"/>
              </w:rPr>
            </w:pPr>
          </w:p>
          <w:p w14:paraId="4187C58F" w14:textId="0AA52E48" w:rsidR="00CE6988" w:rsidRPr="00F67508" w:rsidRDefault="00CE6988" w:rsidP="00E74F4E">
            <w:pPr>
              <w:shd w:val="clear" w:color="auto" w:fill="FFFFFF"/>
              <w:autoSpaceDE/>
              <w:autoSpaceDN/>
              <w:adjustRightInd/>
              <w:spacing w:before="100" w:beforeAutospacing="1" w:after="100" w:afterAutospacing="1"/>
              <w:rPr>
                <w:i/>
                <w:sz w:val="20"/>
              </w:rPr>
            </w:pPr>
            <w:r w:rsidRPr="00F67508">
              <w:rPr>
                <w:i/>
                <w:sz w:val="20"/>
              </w:rPr>
              <w:t>Still in progress or still to do:</w:t>
            </w:r>
          </w:p>
          <w:p w14:paraId="10B2C89B" w14:textId="77777777" w:rsidR="00CE6988" w:rsidRPr="00F67508" w:rsidRDefault="00CE6988" w:rsidP="00E74F4E">
            <w:pPr>
              <w:widowControl/>
              <w:numPr>
                <w:ilvl w:val="0"/>
                <w:numId w:val="13"/>
              </w:numPr>
              <w:shd w:val="clear" w:color="auto" w:fill="FFFFFF"/>
              <w:autoSpaceDE/>
              <w:autoSpaceDN/>
              <w:adjustRightInd/>
              <w:spacing w:before="100" w:beforeAutospacing="1" w:after="100" w:afterAutospacing="1"/>
              <w:rPr>
                <w:sz w:val="20"/>
              </w:rPr>
            </w:pPr>
            <w:r w:rsidRPr="00F67508">
              <w:rPr>
                <w:sz w:val="20"/>
              </w:rPr>
              <w:t xml:space="preserve">Quotes for </w:t>
            </w:r>
            <w:r w:rsidRPr="00F67508">
              <w:rPr>
                <w:b/>
                <w:sz w:val="20"/>
              </w:rPr>
              <w:t>blackboards</w:t>
            </w:r>
            <w:r w:rsidRPr="00F67508">
              <w:rPr>
                <w:sz w:val="20"/>
              </w:rPr>
              <w:t xml:space="preserve"> under every RRA sign.</w:t>
            </w:r>
          </w:p>
          <w:p w14:paraId="35C6AAFD" w14:textId="460360CB" w:rsidR="00CE6988" w:rsidRPr="00F67508" w:rsidRDefault="00CE6988" w:rsidP="00E74F4E">
            <w:pPr>
              <w:widowControl/>
              <w:numPr>
                <w:ilvl w:val="0"/>
                <w:numId w:val="13"/>
              </w:numPr>
              <w:shd w:val="clear" w:color="auto" w:fill="FFFFFF"/>
              <w:autoSpaceDE/>
              <w:autoSpaceDN/>
              <w:adjustRightInd/>
              <w:spacing w:before="100" w:beforeAutospacing="1" w:after="100" w:afterAutospacing="1"/>
              <w:rPr>
                <w:sz w:val="20"/>
              </w:rPr>
            </w:pPr>
            <w:r w:rsidRPr="00F67508">
              <w:rPr>
                <w:b/>
                <w:sz w:val="20"/>
              </w:rPr>
              <w:t>Tree/bush cutting back</w:t>
            </w:r>
            <w:r w:rsidR="00E74F4E" w:rsidRPr="00F67508">
              <w:rPr>
                <w:sz w:val="20"/>
              </w:rPr>
              <w:t xml:space="preserve"> quote organising</w:t>
            </w:r>
            <w:r w:rsidRPr="00F67508">
              <w:rPr>
                <w:sz w:val="20"/>
              </w:rPr>
              <w:t xml:space="preserve"> along Christiaan de Wet</w:t>
            </w:r>
            <w:r w:rsidR="00E74F4E" w:rsidRPr="00F67508">
              <w:rPr>
                <w:sz w:val="20"/>
              </w:rPr>
              <w:t>, John Vorster and along the Sentech road,</w:t>
            </w:r>
            <w:r w:rsidRPr="00F67508">
              <w:rPr>
                <w:sz w:val="20"/>
              </w:rPr>
              <w:t xml:space="preserve"> to deter criminals from hiding there. </w:t>
            </w:r>
          </w:p>
          <w:p w14:paraId="219A8D18" w14:textId="77777777" w:rsidR="00CE6988" w:rsidRPr="00F67508" w:rsidRDefault="00CE6988" w:rsidP="00E74F4E">
            <w:pPr>
              <w:widowControl/>
              <w:numPr>
                <w:ilvl w:val="0"/>
                <w:numId w:val="13"/>
              </w:numPr>
              <w:shd w:val="clear" w:color="auto" w:fill="FFFFFF"/>
              <w:autoSpaceDE/>
              <w:autoSpaceDN/>
              <w:adjustRightInd/>
              <w:spacing w:before="100" w:beforeAutospacing="1" w:after="100" w:afterAutospacing="1"/>
              <w:rPr>
                <w:sz w:val="20"/>
              </w:rPr>
            </w:pPr>
            <w:r w:rsidRPr="00F67508">
              <w:rPr>
                <w:sz w:val="20"/>
              </w:rPr>
              <w:t xml:space="preserve">Extending the </w:t>
            </w:r>
            <w:r w:rsidRPr="00F67508">
              <w:rPr>
                <w:b/>
                <w:sz w:val="20"/>
              </w:rPr>
              <w:t>concrete balls</w:t>
            </w:r>
            <w:r w:rsidRPr="00F67508">
              <w:rPr>
                <w:sz w:val="20"/>
              </w:rPr>
              <w:t xml:space="preserve"> along the corner of John Vorster and Opera Road</w:t>
            </w:r>
          </w:p>
          <w:p w14:paraId="165645BA" w14:textId="77777777" w:rsidR="00F67508" w:rsidRPr="00F67508" w:rsidRDefault="00E74F4E" w:rsidP="00E74F4E">
            <w:pPr>
              <w:shd w:val="clear" w:color="auto" w:fill="FFFFFF"/>
              <w:autoSpaceDE/>
              <w:autoSpaceDN/>
              <w:adjustRightInd/>
              <w:spacing w:before="100" w:beforeAutospacing="1" w:after="100" w:afterAutospacing="1"/>
              <w:rPr>
                <w:b/>
                <w:i/>
                <w:sz w:val="20"/>
              </w:rPr>
            </w:pPr>
            <w:r w:rsidRPr="00F67508">
              <w:rPr>
                <w:b/>
                <w:i/>
                <w:sz w:val="20"/>
              </w:rPr>
              <w:t>RRA Committe</w:t>
            </w:r>
            <w:r w:rsidR="00F67508" w:rsidRPr="00F67508">
              <w:rPr>
                <w:b/>
                <w:i/>
                <w:sz w:val="20"/>
              </w:rPr>
              <w:t>e changes</w:t>
            </w:r>
          </w:p>
          <w:p w14:paraId="0728F1E4" w14:textId="7E02C942" w:rsidR="00F67508" w:rsidRPr="00F67508" w:rsidRDefault="00CE6988" w:rsidP="00E74F4E">
            <w:pPr>
              <w:shd w:val="clear" w:color="auto" w:fill="FFFFFF"/>
              <w:autoSpaceDE/>
              <w:autoSpaceDN/>
              <w:adjustRightInd/>
              <w:spacing w:before="100" w:beforeAutospacing="1" w:after="100" w:afterAutospacing="1"/>
              <w:rPr>
                <w:b/>
                <w:i/>
                <w:sz w:val="20"/>
              </w:rPr>
            </w:pPr>
            <w:r w:rsidRPr="00F67508">
              <w:rPr>
                <w:sz w:val="20"/>
              </w:rPr>
              <w:t>We have found a rep</w:t>
            </w:r>
            <w:r w:rsidR="00A51864">
              <w:rPr>
                <w:sz w:val="20"/>
              </w:rPr>
              <w:t>lacement secretary for Bev Butcher</w:t>
            </w:r>
            <w:r w:rsidRPr="00F67508">
              <w:rPr>
                <w:sz w:val="20"/>
              </w:rPr>
              <w:t xml:space="preserve"> who left our area a while ago. </w:t>
            </w:r>
            <w:r w:rsidRPr="00A51864">
              <w:rPr>
                <w:b/>
                <w:i/>
                <w:sz w:val="20"/>
              </w:rPr>
              <w:t xml:space="preserve">A big </w:t>
            </w:r>
            <w:r w:rsidR="005C5E47">
              <w:rPr>
                <w:noProof/>
              </w:rPr>
              <w:object w:dxaOrig="3710" w:dyaOrig="1360" w14:anchorId="3AC26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8pt;height:49.8pt" o:ole="">
                  <v:imagedata r:id="rId11" o:title=""/>
                </v:shape>
                <o:OLEObject Type="Embed" ProgID="PBrush" ShapeID="_x0000_i1025" DrawAspect="Content" ObjectID="_1650355988" r:id="rId12"/>
              </w:object>
            </w:r>
            <w:r w:rsidRPr="00A51864">
              <w:rPr>
                <w:b/>
                <w:i/>
                <w:sz w:val="20"/>
              </w:rPr>
              <w:t>to Bev</w:t>
            </w:r>
            <w:r w:rsidRPr="00F67508">
              <w:rPr>
                <w:sz w:val="20"/>
              </w:rPr>
              <w:t xml:space="preserve">, we will really miss you. </w:t>
            </w:r>
          </w:p>
          <w:p w14:paraId="4FD815F7" w14:textId="1F426A58" w:rsidR="00E74F4E" w:rsidRPr="00F67508" w:rsidRDefault="00CE6988" w:rsidP="00E74F4E">
            <w:pPr>
              <w:shd w:val="clear" w:color="auto" w:fill="FFFFFF"/>
              <w:autoSpaceDE/>
              <w:autoSpaceDN/>
              <w:adjustRightInd/>
              <w:spacing w:before="100" w:beforeAutospacing="1" w:after="100" w:afterAutospacing="1"/>
              <w:rPr>
                <w:sz w:val="20"/>
              </w:rPr>
            </w:pPr>
            <w:r w:rsidRPr="00A51864">
              <w:rPr>
                <w:b/>
                <w:sz w:val="20"/>
              </w:rPr>
              <w:t>Welcome to Lisa-Marie</w:t>
            </w:r>
            <w:r w:rsidR="00A51864">
              <w:rPr>
                <w:b/>
                <w:sz w:val="20"/>
              </w:rPr>
              <w:t xml:space="preserve"> Henning</w:t>
            </w:r>
            <w:r w:rsidRPr="00F67508">
              <w:rPr>
                <w:sz w:val="20"/>
              </w:rPr>
              <w:t xml:space="preserve"> who will be assisting us from a </w:t>
            </w:r>
            <w:r w:rsidRPr="00F67508">
              <w:rPr>
                <w:b/>
                <w:sz w:val="20"/>
              </w:rPr>
              <w:t>secretary</w:t>
            </w:r>
            <w:r w:rsidRPr="00F67508">
              <w:rPr>
                <w:sz w:val="20"/>
              </w:rPr>
              <w:t xml:space="preserve"> point of view to assist with meeting minutes, our residents’ lists and other items to support the RRA team. You will see her </w:t>
            </w:r>
            <w:r w:rsidR="00A51864">
              <w:rPr>
                <w:sz w:val="20"/>
              </w:rPr>
              <w:t>overview</w:t>
            </w:r>
            <w:r w:rsidRPr="00F67508">
              <w:rPr>
                <w:sz w:val="20"/>
              </w:rPr>
              <w:t xml:space="preserve"> later on in the newsletter.</w:t>
            </w:r>
          </w:p>
          <w:p w14:paraId="1D5F822D" w14:textId="4E13A898" w:rsidR="00CE6988" w:rsidRDefault="00E74F4E" w:rsidP="00E74F4E">
            <w:pPr>
              <w:shd w:val="clear" w:color="auto" w:fill="FFFFFF"/>
              <w:autoSpaceDE/>
              <w:autoSpaceDN/>
              <w:adjustRightInd/>
              <w:spacing w:before="100" w:beforeAutospacing="1" w:after="100" w:afterAutospacing="1"/>
              <w:rPr>
                <w:sz w:val="20"/>
              </w:rPr>
            </w:pPr>
            <w:r w:rsidRPr="00F67508">
              <w:rPr>
                <w:sz w:val="20"/>
              </w:rPr>
              <w:t xml:space="preserve">We are in need of a </w:t>
            </w:r>
            <w:r w:rsidRPr="00F67508">
              <w:rPr>
                <w:b/>
                <w:sz w:val="20"/>
              </w:rPr>
              <w:t>treasurer</w:t>
            </w:r>
            <w:r w:rsidRPr="00F67508">
              <w:rPr>
                <w:sz w:val="20"/>
              </w:rPr>
              <w:t xml:space="preserve"> as our current treasurer, Vanessa Boshoff, is stepping down. This is a voluntary position. Int</w:t>
            </w:r>
            <w:r w:rsidR="00F67508" w:rsidRPr="00F67508">
              <w:rPr>
                <w:sz w:val="20"/>
              </w:rPr>
              <w:t>erested applicants please</w:t>
            </w:r>
            <w:r w:rsidRPr="00F67508">
              <w:rPr>
                <w:sz w:val="20"/>
              </w:rPr>
              <w:t xml:space="preserve"> email Carolyn on </w:t>
            </w:r>
            <w:hyperlink r:id="rId13" w:history="1">
              <w:r w:rsidRPr="00F67508">
                <w:rPr>
                  <w:rStyle w:val="Hyperlink"/>
                  <w:sz w:val="20"/>
                </w:rPr>
                <w:t>carolynlanz@gmail.com</w:t>
              </w:r>
            </w:hyperlink>
            <w:r w:rsidRPr="00F67508">
              <w:rPr>
                <w:sz w:val="20"/>
              </w:rPr>
              <w:t xml:space="preserve"> or </w:t>
            </w:r>
            <w:hyperlink r:id="rId14" w:history="1">
              <w:r w:rsidR="00ED1802" w:rsidRPr="00170549">
                <w:rPr>
                  <w:rStyle w:val="Hyperlink"/>
                  <w:sz w:val="20"/>
                </w:rPr>
                <w:t>rracommittee@gmail.com</w:t>
              </w:r>
            </w:hyperlink>
            <w:r w:rsidR="00F67508" w:rsidRPr="00F67508">
              <w:rPr>
                <w:sz w:val="20"/>
              </w:rPr>
              <w:t>.</w:t>
            </w:r>
          </w:p>
          <w:p w14:paraId="06B10C4C" w14:textId="64736B98" w:rsidR="00ED1802" w:rsidRPr="00F67508" w:rsidRDefault="00ED1802" w:rsidP="00E74F4E">
            <w:pPr>
              <w:shd w:val="clear" w:color="auto" w:fill="FFFFFF"/>
              <w:autoSpaceDE/>
              <w:autoSpaceDN/>
              <w:adjustRightInd/>
              <w:spacing w:before="100" w:beforeAutospacing="1" w:after="100" w:afterAutospacing="1"/>
              <w:rPr>
                <w:sz w:val="20"/>
              </w:rPr>
            </w:pPr>
          </w:p>
        </w:tc>
        <w:tc>
          <w:tcPr>
            <w:tcW w:w="2720" w:type="dxa"/>
            <w:gridSpan w:val="2"/>
            <w:shd w:val="clear" w:color="auto" w:fill="63A537"/>
            <w:tcMar>
              <w:left w:w="216" w:type="dxa"/>
              <w:right w:w="216" w:type="dxa"/>
            </w:tcMar>
          </w:tcPr>
          <w:p w14:paraId="513162D3" w14:textId="77777777" w:rsidR="00A32AA3" w:rsidRPr="009F6B4C" w:rsidRDefault="00E003C9" w:rsidP="009F6B4C">
            <w:pPr>
              <w:widowControl/>
              <w:pBdr>
                <w:top w:val="nil"/>
                <w:left w:val="nil"/>
                <w:bottom w:val="nil"/>
                <w:right w:val="nil"/>
                <w:between w:val="nil"/>
              </w:pBdr>
              <w:spacing w:after="0"/>
              <w:rPr>
                <w:rFonts w:ascii="Calibri" w:eastAsia="Calibri" w:hAnsi="Calibri" w:cs="Calibri"/>
                <w:b/>
                <w:smallCaps/>
                <w:color w:val="001F5F"/>
                <w:sz w:val="40"/>
                <w:szCs w:val="56"/>
              </w:rPr>
            </w:pPr>
            <w:r w:rsidRPr="009F6B4C">
              <w:rPr>
                <w:rFonts w:ascii="Calibri" w:eastAsia="Calibri" w:hAnsi="Calibri" w:cs="Calibri"/>
                <w:b/>
                <w:smallCaps/>
                <w:color w:val="001F5F"/>
                <w:sz w:val="40"/>
                <w:szCs w:val="56"/>
              </w:rPr>
              <w:t>Security Tip of the month</w:t>
            </w:r>
          </w:p>
          <w:p w14:paraId="6EA920BA" w14:textId="5C66012A" w:rsidR="00A32AA3" w:rsidRDefault="00E003C9">
            <w:pPr>
              <w:pBdr>
                <w:top w:val="nil"/>
                <w:left w:val="nil"/>
                <w:bottom w:val="nil"/>
                <w:right w:val="nil"/>
                <w:between w:val="nil"/>
              </w:pBdr>
              <w:rPr>
                <w:rFonts w:cs="Constantia"/>
                <w:b/>
                <w:i/>
                <w:color w:val="455F51"/>
                <w:sz w:val="24"/>
                <w:szCs w:val="24"/>
              </w:rPr>
            </w:pPr>
            <w:r>
              <w:rPr>
                <w:rFonts w:cs="Constantia"/>
                <w:b/>
                <w:i/>
                <w:color w:val="455F51"/>
                <w:sz w:val="24"/>
                <w:szCs w:val="24"/>
              </w:rPr>
              <w:t>Looking out for you:</w:t>
            </w:r>
          </w:p>
          <w:p w14:paraId="1545F129" w14:textId="08A8020D" w:rsidR="00E74F4E" w:rsidRDefault="00E74F4E" w:rsidP="00CE6988">
            <w:pPr>
              <w:widowControl/>
              <w:spacing w:after="0"/>
            </w:pPr>
            <w:r>
              <w:t>Domestic workers are being targeted very regularly these days by people pretending to be couriers or governmental employees or other types of workers</w:t>
            </w:r>
            <w:r w:rsidR="009F6B4C">
              <w:t>.</w:t>
            </w:r>
          </w:p>
          <w:p w14:paraId="43097C28" w14:textId="22ED677E" w:rsidR="00A32AA3" w:rsidRDefault="00A32AA3" w:rsidP="00CE6988">
            <w:pPr>
              <w:widowControl/>
              <w:spacing w:after="0"/>
            </w:pPr>
          </w:p>
          <w:p w14:paraId="257FAF08" w14:textId="366F3AE9" w:rsidR="00E74F4E" w:rsidRPr="00E74F4E" w:rsidRDefault="00E74F4E" w:rsidP="00CE6988">
            <w:pPr>
              <w:widowControl/>
              <w:spacing w:after="0"/>
              <w:rPr>
                <w:b/>
              </w:rPr>
            </w:pPr>
            <w:r w:rsidRPr="00E74F4E">
              <w:rPr>
                <w:b/>
              </w:rPr>
              <w:t>Please ensure your domestic workers are aware to not let any unknown people into your property and if they feel threatened to lock themselves inside if someone unknown asks to be let in.</w:t>
            </w:r>
          </w:p>
        </w:tc>
      </w:tr>
      <w:tr w:rsidR="00A32AA3" w14:paraId="0E421929" w14:textId="77777777" w:rsidTr="009F6B4C">
        <w:trPr>
          <w:trHeight w:val="4620"/>
        </w:trPr>
        <w:tc>
          <w:tcPr>
            <w:tcW w:w="3544" w:type="dxa"/>
            <w:gridSpan w:val="2"/>
            <w:tcMar>
              <w:right w:w="216" w:type="dxa"/>
            </w:tcMar>
          </w:tcPr>
          <w:p w14:paraId="3638D3E6" w14:textId="16D26621" w:rsidR="00C4577D" w:rsidRPr="007A7CE3" w:rsidRDefault="00C4577D" w:rsidP="00ED1802">
            <w:pPr>
              <w:widowControl/>
              <w:spacing w:after="0"/>
              <w:jc w:val="center"/>
              <w:rPr>
                <w:rFonts w:ascii="Times New Roman" w:eastAsia="Times New Roman" w:hAnsi="Times New Roman" w:cs="Times New Roman"/>
                <w:color w:val="000000"/>
                <w:sz w:val="24"/>
                <w:szCs w:val="24"/>
              </w:rPr>
            </w:pPr>
          </w:p>
        </w:tc>
        <w:tc>
          <w:tcPr>
            <w:tcW w:w="4678" w:type="dxa"/>
            <w:tcMar>
              <w:right w:w="216" w:type="dxa"/>
            </w:tcMar>
          </w:tcPr>
          <w:p w14:paraId="3D25EB22" w14:textId="7BE1F89A" w:rsidR="001D11B1" w:rsidRDefault="001D11B1" w:rsidP="00E220C9">
            <w:pPr>
              <w:widowControl/>
              <w:pBdr>
                <w:top w:val="nil"/>
                <w:left w:val="nil"/>
                <w:bottom w:val="nil"/>
                <w:right w:val="nil"/>
                <w:between w:val="nil"/>
              </w:pBdr>
              <w:spacing w:after="0"/>
              <w:rPr>
                <w:rFonts w:ascii="Times New Roman" w:eastAsia="Times New Roman" w:hAnsi="Times New Roman" w:cs="Times New Roman"/>
                <w:color w:val="000000"/>
                <w:sz w:val="24"/>
                <w:szCs w:val="24"/>
              </w:rPr>
            </w:pPr>
          </w:p>
        </w:tc>
        <w:tc>
          <w:tcPr>
            <w:tcW w:w="2720" w:type="dxa"/>
            <w:gridSpan w:val="2"/>
            <w:vMerge w:val="restart"/>
            <w:shd w:val="clear" w:color="auto" w:fill="63A537"/>
            <w:tcMar>
              <w:left w:w="216" w:type="dxa"/>
              <w:right w:w="216" w:type="dxa"/>
            </w:tcMar>
          </w:tcPr>
          <w:p w14:paraId="72BA4340" w14:textId="2956D2EA" w:rsidR="00A32AA3" w:rsidRPr="009F6B4C" w:rsidRDefault="00E74F4E">
            <w:pPr>
              <w:widowControl/>
              <w:spacing w:after="0"/>
              <w:rPr>
                <w:rFonts w:ascii="Calibri" w:eastAsia="Calibri" w:hAnsi="Calibri" w:cs="Calibri"/>
                <w:b/>
                <w:smallCaps/>
                <w:color w:val="001F5F"/>
                <w:sz w:val="40"/>
                <w:szCs w:val="56"/>
              </w:rPr>
            </w:pPr>
            <w:r w:rsidRPr="009F6B4C">
              <w:rPr>
                <w:rFonts w:ascii="Calibri" w:eastAsia="Calibri" w:hAnsi="Calibri" w:cs="Calibri"/>
                <w:b/>
                <w:smallCaps/>
                <w:color w:val="001F5F"/>
                <w:sz w:val="40"/>
                <w:szCs w:val="56"/>
              </w:rPr>
              <w:t>ADDITIONAL 2019 F</w:t>
            </w:r>
            <w:r w:rsidR="009F6B4C" w:rsidRPr="009F6B4C">
              <w:rPr>
                <w:rFonts w:ascii="Calibri" w:eastAsia="Calibri" w:hAnsi="Calibri" w:cs="Calibri"/>
                <w:b/>
                <w:smallCaps/>
                <w:color w:val="001F5F"/>
                <w:sz w:val="40"/>
                <w:szCs w:val="56"/>
              </w:rPr>
              <w:t>O</w:t>
            </w:r>
            <w:r w:rsidR="00E003C9" w:rsidRPr="009F6B4C">
              <w:rPr>
                <w:rFonts w:ascii="Calibri" w:eastAsia="Calibri" w:hAnsi="Calibri" w:cs="Calibri"/>
                <w:b/>
                <w:smallCaps/>
                <w:color w:val="001F5F"/>
                <w:sz w:val="40"/>
                <w:szCs w:val="56"/>
              </w:rPr>
              <w:t>CUS AREAS</w:t>
            </w:r>
          </w:p>
          <w:p w14:paraId="4AC78FDD" w14:textId="77777777" w:rsidR="00243963" w:rsidRPr="00243963" w:rsidRDefault="00243963">
            <w:pPr>
              <w:widowControl/>
              <w:spacing w:after="0"/>
              <w:rPr>
                <w:rFonts w:ascii="Calibri" w:eastAsia="Calibri" w:hAnsi="Calibri" w:cs="Calibri"/>
                <w:b/>
                <w:smallCaps/>
                <w:color w:val="001F5F"/>
                <w:sz w:val="28"/>
                <w:szCs w:val="56"/>
              </w:rPr>
            </w:pPr>
          </w:p>
          <w:p w14:paraId="3F5EA40D" w14:textId="34B1244C" w:rsidR="00C4577D" w:rsidRDefault="00C4577D" w:rsidP="00C4577D">
            <w:r w:rsidRPr="00F67508">
              <w:rPr>
                <w:b/>
              </w:rPr>
              <w:t>Security</w:t>
            </w:r>
            <w:r>
              <w:t xml:space="preserve">: The cameras that are positioned around our area are </w:t>
            </w:r>
            <w:r w:rsidR="00F67508">
              <w:t>not always</w:t>
            </w:r>
            <w:r>
              <w:t xml:space="preserve"> unmonitored, however we are in the process of investigating the cost of full time monitoring with our local security companies EC Security and GP Tactical. </w:t>
            </w:r>
          </w:p>
          <w:p w14:paraId="074CADDF" w14:textId="424E2E5E" w:rsidR="00F67508" w:rsidRPr="00F67508" w:rsidRDefault="00C4577D" w:rsidP="00C4577D">
            <w:pPr>
              <w:rPr>
                <w:b/>
              </w:rPr>
            </w:pPr>
            <w:r w:rsidRPr="00F67508">
              <w:rPr>
                <w:b/>
              </w:rPr>
              <w:t>Website D</w:t>
            </w:r>
            <w:r w:rsidR="00F67508" w:rsidRPr="00F67508">
              <w:rPr>
                <w:b/>
              </w:rPr>
              <w:t>evelopment</w:t>
            </w:r>
            <w:r w:rsidR="008E2CF8">
              <w:rPr>
                <w:b/>
              </w:rPr>
              <w:t>:</w:t>
            </w:r>
          </w:p>
          <w:p w14:paraId="6EC3B732" w14:textId="19BD1CFE" w:rsidR="001D11B1" w:rsidRPr="00C4577D" w:rsidRDefault="00C4577D" w:rsidP="00C4577D">
            <w:r>
              <w:t xml:space="preserve">The RRA is looking for a designer to update the association’s website, interested parties can contact </w:t>
            </w:r>
            <w:r w:rsidR="00F67508" w:rsidRPr="008E2CF8">
              <w:rPr>
                <w:b/>
              </w:rPr>
              <w:t>rracommittee@gmail.com.</w:t>
            </w:r>
          </w:p>
          <w:p w14:paraId="5AC030BC" w14:textId="77777777" w:rsidR="00A32AA3" w:rsidRDefault="00A32AA3" w:rsidP="00C90CFF">
            <w:pPr>
              <w:widowControl/>
              <w:pBdr>
                <w:top w:val="nil"/>
                <w:left w:val="nil"/>
                <w:bottom w:val="nil"/>
                <w:right w:val="nil"/>
                <w:between w:val="nil"/>
              </w:pBdr>
              <w:spacing w:after="0"/>
              <w:rPr>
                <w:color w:val="000000"/>
                <w:sz w:val="24"/>
                <w:szCs w:val="24"/>
              </w:rPr>
            </w:pPr>
          </w:p>
          <w:p w14:paraId="074C4AB2" w14:textId="77777777" w:rsidR="00C90CFF" w:rsidRDefault="00C90CFF" w:rsidP="00C90CFF">
            <w:pPr>
              <w:widowControl/>
              <w:pBdr>
                <w:top w:val="nil"/>
                <w:left w:val="nil"/>
                <w:bottom w:val="nil"/>
                <w:right w:val="nil"/>
                <w:between w:val="nil"/>
              </w:pBdr>
              <w:spacing w:after="0"/>
              <w:rPr>
                <w:color w:val="000000"/>
                <w:sz w:val="24"/>
                <w:szCs w:val="24"/>
              </w:rPr>
            </w:pPr>
          </w:p>
          <w:p w14:paraId="161C5A40" w14:textId="77777777" w:rsidR="00C90CFF" w:rsidRDefault="00C90CFF" w:rsidP="00C90CFF">
            <w:pPr>
              <w:widowControl/>
              <w:pBdr>
                <w:top w:val="nil"/>
                <w:left w:val="nil"/>
                <w:bottom w:val="nil"/>
                <w:right w:val="nil"/>
                <w:between w:val="nil"/>
              </w:pBdr>
              <w:spacing w:after="0"/>
              <w:rPr>
                <w:color w:val="000000"/>
                <w:sz w:val="24"/>
                <w:szCs w:val="24"/>
              </w:rPr>
            </w:pPr>
          </w:p>
          <w:p w14:paraId="33A72996" w14:textId="77777777" w:rsidR="00C90CFF" w:rsidRDefault="00C90CFF" w:rsidP="00C90CFF">
            <w:pPr>
              <w:widowControl/>
              <w:pBdr>
                <w:top w:val="nil"/>
                <w:left w:val="nil"/>
                <w:bottom w:val="nil"/>
                <w:right w:val="nil"/>
                <w:between w:val="nil"/>
              </w:pBdr>
              <w:spacing w:after="0"/>
              <w:rPr>
                <w:color w:val="000000"/>
                <w:sz w:val="24"/>
                <w:szCs w:val="24"/>
              </w:rPr>
            </w:pPr>
          </w:p>
          <w:p w14:paraId="41F71A0E" w14:textId="77777777" w:rsidR="00C90CFF" w:rsidRDefault="00C90CFF" w:rsidP="00C90CFF">
            <w:pPr>
              <w:widowControl/>
              <w:pBdr>
                <w:top w:val="nil"/>
                <w:left w:val="nil"/>
                <w:bottom w:val="nil"/>
                <w:right w:val="nil"/>
                <w:between w:val="nil"/>
              </w:pBdr>
              <w:spacing w:after="0"/>
              <w:rPr>
                <w:color w:val="000000"/>
                <w:sz w:val="24"/>
                <w:szCs w:val="24"/>
              </w:rPr>
            </w:pPr>
          </w:p>
          <w:p w14:paraId="44E83EFB" w14:textId="77777777" w:rsidR="00C90CFF" w:rsidRDefault="00C90CFF" w:rsidP="00C90CFF">
            <w:pPr>
              <w:widowControl/>
              <w:pBdr>
                <w:top w:val="nil"/>
                <w:left w:val="nil"/>
                <w:bottom w:val="nil"/>
                <w:right w:val="nil"/>
                <w:between w:val="nil"/>
              </w:pBdr>
              <w:spacing w:after="0"/>
              <w:rPr>
                <w:color w:val="000000"/>
                <w:sz w:val="24"/>
                <w:szCs w:val="24"/>
              </w:rPr>
            </w:pPr>
          </w:p>
          <w:p w14:paraId="49E6FAFA" w14:textId="77777777" w:rsidR="00C90CFF" w:rsidRDefault="00C90CFF" w:rsidP="00C90CFF">
            <w:pPr>
              <w:widowControl/>
              <w:pBdr>
                <w:top w:val="nil"/>
                <w:left w:val="nil"/>
                <w:bottom w:val="nil"/>
                <w:right w:val="nil"/>
                <w:between w:val="nil"/>
              </w:pBdr>
              <w:spacing w:after="0"/>
              <w:rPr>
                <w:color w:val="000000"/>
                <w:sz w:val="24"/>
                <w:szCs w:val="24"/>
              </w:rPr>
            </w:pPr>
          </w:p>
          <w:p w14:paraId="056D93C3" w14:textId="77777777" w:rsidR="00C90CFF" w:rsidRDefault="00C90CFF" w:rsidP="00C90CFF">
            <w:pPr>
              <w:widowControl/>
              <w:pBdr>
                <w:top w:val="nil"/>
                <w:left w:val="nil"/>
                <w:bottom w:val="nil"/>
                <w:right w:val="nil"/>
                <w:between w:val="nil"/>
              </w:pBdr>
              <w:spacing w:after="0"/>
              <w:rPr>
                <w:color w:val="000000"/>
                <w:sz w:val="24"/>
                <w:szCs w:val="24"/>
              </w:rPr>
            </w:pPr>
          </w:p>
          <w:p w14:paraId="08EDD076" w14:textId="7BF0FD37" w:rsidR="00C90CFF" w:rsidRDefault="00C90CFF" w:rsidP="00C90CFF">
            <w:pPr>
              <w:widowControl/>
              <w:pBdr>
                <w:top w:val="nil"/>
                <w:left w:val="nil"/>
                <w:bottom w:val="nil"/>
                <w:right w:val="nil"/>
                <w:between w:val="nil"/>
              </w:pBdr>
              <w:spacing w:after="0"/>
              <w:rPr>
                <w:color w:val="000000"/>
                <w:sz w:val="24"/>
                <w:szCs w:val="24"/>
              </w:rPr>
            </w:pPr>
          </w:p>
          <w:p w14:paraId="672F11E5" w14:textId="13CE7E8C" w:rsidR="000621D1" w:rsidRDefault="000621D1" w:rsidP="00C90CFF">
            <w:pPr>
              <w:widowControl/>
              <w:pBdr>
                <w:top w:val="nil"/>
                <w:left w:val="nil"/>
                <w:bottom w:val="nil"/>
                <w:right w:val="nil"/>
                <w:between w:val="nil"/>
              </w:pBdr>
              <w:spacing w:after="0"/>
              <w:rPr>
                <w:color w:val="000000"/>
                <w:sz w:val="24"/>
                <w:szCs w:val="24"/>
              </w:rPr>
            </w:pPr>
          </w:p>
          <w:p w14:paraId="73D97A1A" w14:textId="792E2EF4" w:rsidR="000621D1" w:rsidRDefault="000621D1" w:rsidP="00C90CFF">
            <w:pPr>
              <w:widowControl/>
              <w:pBdr>
                <w:top w:val="nil"/>
                <w:left w:val="nil"/>
                <w:bottom w:val="nil"/>
                <w:right w:val="nil"/>
                <w:between w:val="nil"/>
              </w:pBdr>
              <w:spacing w:after="0"/>
              <w:rPr>
                <w:color w:val="000000"/>
                <w:sz w:val="24"/>
                <w:szCs w:val="24"/>
              </w:rPr>
            </w:pPr>
          </w:p>
          <w:p w14:paraId="7BCC3C0D" w14:textId="6528B0D6" w:rsidR="000621D1" w:rsidRDefault="000621D1" w:rsidP="00C90CFF">
            <w:pPr>
              <w:widowControl/>
              <w:pBdr>
                <w:top w:val="nil"/>
                <w:left w:val="nil"/>
                <w:bottom w:val="nil"/>
                <w:right w:val="nil"/>
                <w:between w:val="nil"/>
              </w:pBdr>
              <w:spacing w:after="0"/>
              <w:rPr>
                <w:color w:val="000000"/>
                <w:sz w:val="24"/>
                <w:szCs w:val="24"/>
              </w:rPr>
            </w:pPr>
          </w:p>
          <w:p w14:paraId="6514F428" w14:textId="6FE78A61" w:rsidR="000621D1" w:rsidRDefault="000621D1" w:rsidP="00C90CFF">
            <w:pPr>
              <w:widowControl/>
              <w:pBdr>
                <w:top w:val="nil"/>
                <w:left w:val="nil"/>
                <w:bottom w:val="nil"/>
                <w:right w:val="nil"/>
                <w:between w:val="nil"/>
              </w:pBdr>
              <w:spacing w:after="0"/>
              <w:rPr>
                <w:color w:val="000000"/>
                <w:sz w:val="24"/>
                <w:szCs w:val="24"/>
              </w:rPr>
            </w:pPr>
          </w:p>
          <w:p w14:paraId="20B4A200" w14:textId="77777777" w:rsidR="000621D1" w:rsidRDefault="000621D1" w:rsidP="00C90CFF">
            <w:pPr>
              <w:widowControl/>
              <w:pBdr>
                <w:top w:val="nil"/>
                <w:left w:val="nil"/>
                <w:bottom w:val="nil"/>
                <w:right w:val="nil"/>
                <w:between w:val="nil"/>
              </w:pBdr>
              <w:spacing w:after="0"/>
              <w:rPr>
                <w:color w:val="000000"/>
                <w:sz w:val="24"/>
                <w:szCs w:val="24"/>
              </w:rPr>
            </w:pPr>
          </w:p>
          <w:p w14:paraId="3ECF566E" w14:textId="77777777" w:rsidR="00C90CFF" w:rsidRDefault="00C90CFF" w:rsidP="00C90CFF">
            <w:pPr>
              <w:widowControl/>
              <w:pBdr>
                <w:top w:val="nil"/>
                <w:left w:val="nil"/>
                <w:bottom w:val="nil"/>
                <w:right w:val="nil"/>
                <w:between w:val="nil"/>
              </w:pBdr>
              <w:spacing w:after="0"/>
              <w:rPr>
                <w:color w:val="000000"/>
                <w:sz w:val="24"/>
                <w:szCs w:val="24"/>
              </w:rPr>
            </w:pPr>
          </w:p>
          <w:p w14:paraId="5EDC1892" w14:textId="77777777" w:rsidR="00C90CFF" w:rsidRDefault="00C90CFF" w:rsidP="00C90CFF">
            <w:pPr>
              <w:widowControl/>
              <w:pBdr>
                <w:top w:val="nil"/>
                <w:left w:val="nil"/>
                <w:bottom w:val="nil"/>
                <w:right w:val="nil"/>
                <w:between w:val="nil"/>
              </w:pBdr>
              <w:spacing w:after="0"/>
              <w:rPr>
                <w:color w:val="000000"/>
                <w:sz w:val="24"/>
                <w:szCs w:val="24"/>
              </w:rPr>
            </w:pPr>
          </w:p>
          <w:p w14:paraId="771000F3" w14:textId="7F3953A5" w:rsidR="009F6B4C" w:rsidRDefault="009F6B4C" w:rsidP="009F6B4C">
            <w:pPr>
              <w:widowControl/>
              <w:spacing w:after="0"/>
              <w:rPr>
                <w:rFonts w:ascii="Calibri" w:eastAsia="Calibri" w:hAnsi="Calibri" w:cs="Calibri"/>
                <w:b/>
                <w:smallCaps/>
                <w:color w:val="001F5F"/>
                <w:sz w:val="40"/>
                <w:szCs w:val="56"/>
              </w:rPr>
            </w:pPr>
            <w:r>
              <w:rPr>
                <w:rFonts w:ascii="Calibri" w:eastAsia="Calibri" w:hAnsi="Calibri" w:cs="Calibri"/>
                <w:b/>
                <w:smallCaps/>
                <w:color w:val="001F5F"/>
                <w:sz w:val="40"/>
                <w:szCs w:val="56"/>
              </w:rPr>
              <w:t>The RRA team</w:t>
            </w:r>
          </w:p>
          <w:p w14:paraId="64A67CC9" w14:textId="77777777" w:rsidR="009F6B4C" w:rsidRPr="009F6B4C" w:rsidRDefault="009F6B4C" w:rsidP="009F6B4C">
            <w:pPr>
              <w:widowControl/>
              <w:spacing w:after="0"/>
              <w:rPr>
                <w:rFonts w:ascii="Calibri" w:eastAsia="Calibri" w:hAnsi="Calibri" w:cs="Calibri"/>
                <w:b/>
                <w:smallCaps/>
                <w:color w:val="001F5F"/>
                <w:sz w:val="40"/>
                <w:szCs w:val="56"/>
              </w:rPr>
            </w:pPr>
          </w:p>
          <w:p w14:paraId="2D4C10E1" w14:textId="77777777" w:rsidR="007366ED" w:rsidRPr="007366ED" w:rsidRDefault="007366ED" w:rsidP="007366ED">
            <w:pPr>
              <w:widowControl/>
              <w:numPr>
                <w:ilvl w:val="0"/>
                <w:numId w:val="2"/>
              </w:numPr>
              <w:pBdr>
                <w:top w:val="nil"/>
                <w:left w:val="nil"/>
                <w:bottom w:val="nil"/>
                <w:right w:val="nil"/>
                <w:between w:val="nil"/>
              </w:pBdr>
              <w:spacing w:after="0" w:line="276" w:lineRule="auto"/>
              <w:rPr>
                <w:sz w:val="18"/>
              </w:rPr>
            </w:pPr>
            <w:r w:rsidRPr="007366ED">
              <w:rPr>
                <w:rFonts w:ascii="Times New Roman" w:eastAsia="Times New Roman" w:hAnsi="Times New Roman" w:cs="Times New Roman"/>
                <w:i/>
                <w:color w:val="000000"/>
                <w:sz w:val="20"/>
                <w:szCs w:val="24"/>
              </w:rPr>
              <w:t>Carolyn Lanzillotti</w:t>
            </w:r>
          </w:p>
          <w:p w14:paraId="5A3059C9"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color w:val="000000"/>
                <w:sz w:val="20"/>
                <w:szCs w:val="24"/>
              </w:rPr>
            </w:pPr>
            <w:r w:rsidRPr="007366ED">
              <w:rPr>
                <w:rFonts w:ascii="Times New Roman" w:eastAsia="Times New Roman" w:hAnsi="Times New Roman" w:cs="Times New Roman"/>
                <w:b/>
                <w:color w:val="000000"/>
                <w:sz w:val="20"/>
                <w:szCs w:val="24"/>
              </w:rPr>
              <w:t>Chairperson</w:t>
            </w:r>
          </w:p>
          <w:p w14:paraId="0BF149E4"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color w:val="000000"/>
                <w:sz w:val="20"/>
                <w:szCs w:val="24"/>
              </w:rPr>
            </w:pPr>
            <w:r w:rsidRPr="007366ED">
              <w:rPr>
                <w:rFonts w:ascii="Times New Roman" w:eastAsia="Times New Roman" w:hAnsi="Times New Roman" w:cs="Times New Roman"/>
                <w:color w:val="000000"/>
                <w:sz w:val="20"/>
                <w:szCs w:val="24"/>
              </w:rPr>
              <w:lastRenderedPageBreak/>
              <w:t>Ward 97 Councillors, JHB Water, PIKITUP, Cement Dustbins, Sentech and GED land.</w:t>
            </w:r>
          </w:p>
          <w:p w14:paraId="42AC6973" w14:textId="77777777" w:rsidR="007366ED" w:rsidRPr="007366ED" w:rsidRDefault="007366ED" w:rsidP="007366ED">
            <w:pPr>
              <w:widowControl/>
              <w:numPr>
                <w:ilvl w:val="0"/>
                <w:numId w:val="2"/>
              </w:numPr>
              <w:pBdr>
                <w:top w:val="nil"/>
                <w:left w:val="nil"/>
                <w:bottom w:val="nil"/>
                <w:right w:val="nil"/>
                <w:between w:val="nil"/>
              </w:pBdr>
              <w:spacing w:after="0" w:line="276" w:lineRule="auto"/>
              <w:rPr>
                <w:sz w:val="18"/>
              </w:rPr>
            </w:pPr>
            <w:r w:rsidRPr="007366ED">
              <w:rPr>
                <w:rFonts w:ascii="Times New Roman" w:eastAsia="Times New Roman" w:hAnsi="Times New Roman" w:cs="Times New Roman"/>
                <w:i/>
                <w:color w:val="000000"/>
                <w:sz w:val="20"/>
                <w:szCs w:val="24"/>
              </w:rPr>
              <w:t>Andrew Miller</w:t>
            </w:r>
          </w:p>
          <w:p w14:paraId="6B562E67"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b/>
                <w:color w:val="000000"/>
                <w:sz w:val="20"/>
                <w:szCs w:val="24"/>
              </w:rPr>
            </w:pPr>
            <w:r w:rsidRPr="007366ED">
              <w:rPr>
                <w:rFonts w:ascii="Times New Roman" w:eastAsia="Times New Roman" w:hAnsi="Times New Roman" w:cs="Times New Roman"/>
                <w:b/>
                <w:color w:val="000000"/>
                <w:sz w:val="20"/>
                <w:szCs w:val="24"/>
              </w:rPr>
              <w:t>Deputy Chairperson</w:t>
            </w:r>
          </w:p>
          <w:p w14:paraId="643F0626"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color w:val="000000"/>
                <w:sz w:val="20"/>
                <w:szCs w:val="24"/>
              </w:rPr>
            </w:pPr>
            <w:r w:rsidRPr="007366ED">
              <w:rPr>
                <w:rFonts w:ascii="Times New Roman" w:eastAsia="Times New Roman" w:hAnsi="Times New Roman" w:cs="Times New Roman"/>
                <w:color w:val="000000"/>
                <w:sz w:val="20"/>
                <w:szCs w:val="24"/>
              </w:rPr>
              <w:t>Responsible for liaising with City Parks, Provincial Roads, City Power, Incident/Emergency management planning.</w:t>
            </w:r>
          </w:p>
          <w:p w14:paraId="60DBCCD3" w14:textId="77777777" w:rsidR="007366ED" w:rsidRPr="007366ED" w:rsidRDefault="007366ED" w:rsidP="007366ED">
            <w:pPr>
              <w:widowControl/>
              <w:numPr>
                <w:ilvl w:val="0"/>
                <w:numId w:val="2"/>
              </w:numPr>
              <w:pBdr>
                <w:top w:val="nil"/>
                <w:left w:val="nil"/>
                <w:bottom w:val="nil"/>
                <w:right w:val="nil"/>
                <w:between w:val="nil"/>
              </w:pBdr>
              <w:spacing w:after="0" w:line="276" w:lineRule="auto"/>
              <w:rPr>
                <w:sz w:val="18"/>
              </w:rPr>
            </w:pPr>
            <w:r w:rsidRPr="007366ED">
              <w:rPr>
                <w:rFonts w:ascii="Times New Roman" w:eastAsia="Times New Roman" w:hAnsi="Times New Roman" w:cs="Times New Roman"/>
                <w:i/>
                <w:color w:val="000000"/>
                <w:sz w:val="20"/>
                <w:szCs w:val="24"/>
              </w:rPr>
              <w:t>Vanessa Boshoff</w:t>
            </w:r>
          </w:p>
          <w:p w14:paraId="6B4D9F81"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b/>
                <w:color w:val="000000"/>
                <w:sz w:val="20"/>
                <w:szCs w:val="24"/>
              </w:rPr>
            </w:pPr>
            <w:r w:rsidRPr="007366ED">
              <w:rPr>
                <w:rFonts w:ascii="Times New Roman" w:eastAsia="Times New Roman" w:hAnsi="Times New Roman" w:cs="Times New Roman"/>
                <w:b/>
                <w:color w:val="000000"/>
                <w:sz w:val="20"/>
                <w:szCs w:val="24"/>
              </w:rPr>
              <w:t>Treasurer</w:t>
            </w:r>
          </w:p>
          <w:p w14:paraId="1BED0470"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color w:val="000000"/>
                <w:sz w:val="20"/>
                <w:szCs w:val="24"/>
              </w:rPr>
            </w:pPr>
            <w:r w:rsidRPr="007366ED">
              <w:rPr>
                <w:rFonts w:ascii="Times New Roman" w:eastAsia="Times New Roman" w:hAnsi="Times New Roman" w:cs="Times New Roman"/>
                <w:color w:val="000000"/>
                <w:sz w:val="20"/>
                <w:szCs w:val="24"/>
              </w:rPr>
              <w:t>Financials</w:t>
            </w:r>
          </w:p>
          <w:p w14:paraId="6ECFF7CE" w14:textId="77777777" w:rsidR="007366ED" w:rsidRPr="007366ED" w:rsidRDefault="007366ED" w:rsidP="007366ED">
            <w:pPr>
              <w:widowControl/>
              <w:numPr>
                <w:ilvl w:val="0"/>
                <w:numId w:val="2"/>
              </w:numPr>
              <w:pBdr>
                <w:top w:val="nil"/>
                <w:left w:val="nil"/>
                <w:bottom w:val="nil"/>
                <w:right w:val="nil"/>
                <w:between w:val="nil"/>
              </w:pBdr>
              <w:spacing w:after="0" w:line="276" w:lineRule="auto"/>
              <w:rPr>
                <w:rFonts w:ascii="Times New Roman" w:eastAsia="Times New Roman" w:hAnsi="Times New Roman" w:cs="Times New Roman"/>
                <w:i/>
                <w:color w:val="000000"/>
                <w:sz w:val="20"/>
                <w:szCs w:val="24"/>
              </w:rPr>
            </w:pPr>
            <w:r w:rsidRPr="007366ED">
              <w:rPr>
                <w:rFonts w:ascii="Times New Roman" w:eastAsia="Times New Roman" w:hAnsi="Times New Roman" w:cs="Times New Roman"/>
                <w:i/>
                <w:color w:val="000000"/>
                <w:sz w:val="20"/>
                <w:szCs w:val="24"/>
              </w:rPr>
              <w:t>Luis Almeida</w:t>
            </w:r>
          </w:p>
          <w:p w14:paraId="3B627FBD"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b/>
                <w:color w:val="000000"/>
                <w:sz w:val="20"/>
                <w:szCs w:val="24"/>
              </w:rPr>
            </w:pPr>
            <w:r w:rsidRPr="007366ED">
              <w:rPr>
                <w:rFonts w:ascii="Times New Roman" w:eastAsia="Times New Roman" w:hAnsi="Times New Roman" w:cs="Times New Roman"/>
                <w:b/>
                <w:color w:val="000000"/>
                <w:sz w:val="20"/>
                <w:szCs w:val="24"/>
              </w:rPr>
              <w:t>Security &amp; PI Chairperson</w:t>
            </w:r>
          </w:p>
          <w:p w14:paraId="4CCB50B3"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color w:val="000000"/>
                <w:sz w:val="20"/>
                <w:szCs w:val="24"/>
              </w:rPr>
            </w:pPr>
            <w:r w:rsidRPr="007366ED">
              <w:rPr>
                <w:rFonts w:ascii="Times New Roman" w:eastAsia="Times New Roman" w:hAnsi="Times New Roman" w:cs="Times New Roman"/>
                <w:color w:val="000000"/>
                <w:sz w:val="20"/>
                <w:szCs w:val="24"/>
              </w:rPr>
              <w:t>Responsible for liaising with SAPS, JRA, JMPD, Security companies.</w:t>
            </w:r>
          </w:p>
          <w:p w14:paraId="2EE3B11B" w14:textId="77777777" w:rsidR="007366ED" w:rsidRPr="007366ED" w:rsidRDefault="007366ED" w:rsidP="007366ED">
            <w:pPr>
              <w:widowControl/>
              <w:numPr>
                <w:ilvl w:val="0"/>
                <w:numId w:val="2"/>
              </w:numPr>
              <w:pBdr>
                <w:top w:val="nil"/>
                <w:left w:val="nil"/>
                <w:bottom w:val="nil"/>
                <w:right w:val="nil"/>
                <w:between w:val="nil"/>
              </w:pBdr>
              <w:spacing w:after="0" w:line="276" w:lineRule="auto"/>
              <w:rPr>
                <w:rFonts w:ascii="Times New Roman" w:eastAsia="Times New Roman" w:hAnsi="Times New Roman" w:cs="Times New Roman"/>
                <w:i/>
                <w:color w:val="000000"/>
                <w:sz w:val="20"/>
                <w:szCs w:val="24"/>
              </w:rPr>
            </w:pPr>
            <w:r w:rsidRPr="007366ED">
              <w:rPr>
                <w:rFonts w:ascii="Times New Roman" w:eastAsia="Times New Roman" w:hAnsi="Times New Roman" w:cs="Times New Roman"/>
                <w:i/>
                <w:color w:val="000000"/>
                <w:sz w:val="20"/>
                <w:szCs w:val="24"/>
              </w:rPr>
              <w:t>Lisa-Marie Henning</w:t>
            </w:r>
          </w:p>
          <w:p w14:paraId="700E169F"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color w:val="000000"/>
                <w:sz w:val="20"/>
                <w:szCs w:val="24"/>
              </w:rPr>
            </w:pPr>
            <w:r w:rsidRPr="007366ED">
              <w:rPr>
                <w:rFonts w:ascii="Times New Roman" w:eastAsia="Times New Roman" w:hAnsi="Times New Roman" w:cs="Times New Roman"/>
                <w:b/>
                <w:color w:val="000000"/>
                <w:sz w:val="20"/>
                <w:szCs w:val="24"/>
              </w:rPr>
              <w:t>Secretary</w:t>
            </w:r>
            <w:r w:rsidRPr="007366ED">
              <w:rPr>
                <w:rFonts w:ascii="Times New Roman" w:eastAsia="Times New Roman" w:hAnsi="Times New Roman" w:cs="Times New Roman"/>
                <w:color w:val="000000"/>
                <w:sz w:val="20"/>
                <w:szCs w:val="24"/>
              </w:rPr>
              <w:t xml:space="preserve"> </w:t>
            </w:r>
          </w:p>
          <w:p w14:paraId="6786CC58"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b/>
                <w:color w:val="000000"/>
                <w:sz w:val="20"/>
                <w:szCs w:val="24"/>
              </w:rPr>
            </w:pPr>
            <w:r w:rsidRPr="007366ED">
              <w:rPr>
                <w:rFonts w:ascii="Times New Roman" w:eastAsia="Times New Roman" w:hAnsi="Times New Roman" w:cs="Times New Roman"/>
                <w:color w:val="000000"/>
                <w:sz w:val="20"/>
                <w:szCs w:val="24"/>
              </w:rPr>
              <w:t>Committee meeting minute taking and membership lists</w:t>
            </w:r>
          </w:p>
          <w:p w14:paraId="395A2C1A" w14:textId="77777777" w:rsidR="007366ED" w:rsidRPr="007366ED" w:rsidRDefault="007366ED" w:rsidP="007366ED">
            <w:pPr>
              <w:widowControl/>
              <w:numPr>
                <w:ilvl w:val="0"/>
                <w:numId w:val="2"/>
              </w:numPr>
              <w:pBdr>
                <w:top w:val="nil"/>
                <w:left w:val="nil"/>
                <w:bottom w:val="nil"/>
                <w:right w:val="nil"/>
                <w:between w:val="nil"/>
              </w:pBdr>
              <w:spacing w:after="0" w:line="276" w:lineRule="auto"/>
              <w:rPr>
                <w:sz w:val="18"/>
              </w:rPr>
            </w:pPr>
            <w:r w:rsidRPr="007366ED">
              <w:rPr>
                <w:rFonts w:ascii="Times New Roman" w:eastAsia="Times New Roman" w:hAnsi="Times New Roman" w:cs="Times New Roman"/>
                <w:i/>
                <w:color w:val="000000"/>
                <w:sz w:val="20"/>
                <w:szCs w:val="24"/>
              </w:rPr>
              <w:t>Adele von Berg</w:t>
            </w:r>
          </w:p>
          <w:p w14:paraId="535ABD02" w14:textId="77777777" w:rsidR="007366ED" w:rsidRPr="007366ED" w:rsidRDefault="007366ED" w:rsidP="007366ED">
            <w:pPr>
              <w:widowControl/>
              <w:pBdr>
                <w:top w:val="nil"/>
                <w:left w:val="nil"/>
                <w:bottom w:val="nil"/>
                <w:right w:val="nil"/>
                <w:between w:val="nil"/>
              </w:pBdr>
              <w:spacing w:after="0" w:line="276" w:lineRule="auto"/>
              <w:ind w:left="360"/>
              <w:rPr>
                <w:rFonts w:ascii="Times New Roman" w:eastAsia="Times New Roman" w:hAnsi="Times New Roman" w:cs="Times New Roman"/>
                <w:b/>
                <w:color w:val="000000"/>
                <w:sz w:val="20"/>
                <w:szCs w:val="24"/>
              </w:rPr>
            </w:pPr>
            <w:r w:rsidRPr="007366ED">
              <w:rPr>
                <w:rFonts w:ascii="Times New Roman" w:eastAsia="Times New Roman" w:hAnsi="Times New Roman" w:cs="Times New Roman"/>
                <w:b/>
                <w:color w:val="000000"/>
                <w:sz w:val="20"/>
                <w:szCs w:val="24"/>
              </w:rPr>
              <w:t>Radiokop business listing and RA, Linkages to Animal Welfare and NPOs.</w:t>
            </w:r>
          </w:p>
          <w:p w14:paraId="72F6A881" w14:textId="77777777" w:rsidR="007366ED" w:rsidRDefault="007366ED" w:rsidP="007366ED">
            <w:pPr>
              <w:widowControl/>
              <w:numPr>
                <w:ilvl w:val="0"/>
                <w:numId w:val="2"/>
              </w:numPr>
              <w:pBdr>
                <w:top w:val="nil"/>
                <w:left w:val="nil"/>
                <w:bottom w:val="nil"/>
                <w:right w:val="nil"/>
                <w:between w:val="nil"/>
              </w:pBdr>
              <w:spacing w:after="0" w:line="276" w:lineRule="auto"/>
              <w:rPr>
                <w:rFonts w:ascii="Times New Roman" w:eastAsia="Times New Roman" w:hAnsi="Times New Roman" w:cs="Times New Roman"/>
                <w:i/>
                <w:color w:val="000000"/>
                <w:sz w:val="20"/>
                <w:szCs w:val="24"/>
              </w:rPr>
            </w:pPr>
            <w:r w:rsidRPr="007366ED">
              <w:rPr>
                <w:rFonts w:ascii="Times New Roman" w:eastAsia="Times New Roman" w:hAnsi="Times New Roman" w:cs="Times New Roman"/>
                <w:i/>
                <w:color w:val="000000"/>
                <w:sz w:val="20"/>
                <w:szCs w:val="24"/>
              </w:rPr>
              <w:t>Alison Job</w:t>
            </w:r>
          </w:p>
          <w:p w14:paraId="0D90FCE2" w14:textId="44C9DFCC" w:rsidR="0048538C" w:rsidRPr="009F6B4C" w:rsidRDefault="007366ED" w:rsidP="009F6B4C">
            <w:pPr>
              <w:widowControl/>
              <w:pBdr>
                <w:top w:val="nil"/>
                <w:left w:val="nil"/>
                <w:bottom w:val="nil"/>
                <w:right w:val="nil"/>
                <w:between w:val="nil"/>
              </w:pBdr>
              <w:spacing w:after="0" w:line="276" w:lineRule="auto"/>
              <w:ind w:left="360"/>
              <w:rPr>
                <w:rFonts w:ascii="Times New Roman" w:eastAsia="Times New Roman" w:hAnsi="Times New Roman" w:cs="Times New Roman"/>
                <w:i/>
                <w:color w:val="000000"/>
                <w:sz w:val="20"/>
                <w:szCs w:val="24"/>
              </w:rPr>
            </w:pPr>
            <w:r w:rsidRPr="007366ED">
              <w:rPr>
                <w:rFonts w:ascii="Times New Roman" w:eastAsia="Times New Roman" w:hAnsi="Times New Roman" w:cs="Times New Roman"/>
                <w:b/>
                <w:color w:val="000000"/>
                <w:sz w:val="20"/>
                <w:szCs w:val="24"/>
              </w:rPr>
              <w:t>Newsletters, Social media</w:t>
            </w:r>
            <w:r w:rsidRPr="007366ED">
              <w:rPr>
                <w:rFonts w:ascii="Times New Roman" w:eastAsia="Times New Roman" w:hAnsi="Times New Roman" w:cs="Times New Roman"/>
                <w:color w:val="000000"/>
                <w:sz w:val="20"/>
                <w:szCs w:val="24"/>
              </w:rPr>
              <w:t xml:space="preserve"> including Facebook and Whatsapp.</w:t>
            </w:r>
          </w:p>
        </w:tc>
      </w:tr>
      <w:tr w:rsidR="00A32AA3" w14:paraId="04E163AB" w14:textId="77777777" w:rsidTr="009F6B4C">
        <w:trPr>
          <w:trHeight w:val="9400"/>
        </w:trPr>
        <w:tc>
          <w:tcPr>
            <w:tcW w:w="8222" w:type="dxa"/>
            <w:gridSpan w:val="3"/>
            <w:tcMar>
              <w:right w:w="216" w:type="dxa"/>
            </w:tcMar>
          </w:tcPr>
          <w:p w14:paraId="4DFE3598" w14:textId="77777777" w:rsidR="00ED1802" w:rsidRDefault="00ED1802" w:rsidP="00D210FB">
            <w:pPr>
              <w:spacing w:before="120" w:line="180" w:lineRule="auto"/>
              <w:rPr>
                <w:rFonts w:ascii="Calibri" w:eastAsia="Calibri" w:hAnsi="Calibri" w:cs="Calibri"/>
                <w:b/>
                <w:smallCaps/>
                <w:color w:val="001F5F"/>
                <w:sz w:val="56"/>
                <w:szCs w:val="56"/>
              </w:rPr>
            </w:pPr>
          </w:p>
          <w:p w14:paraId="18CBF012" w14:textId="4CF3D9B5" w:rsidR="00A32AA3" w:rsidRDefault="0012207C" w:rsidP="00D210FB">
            <w:pPr>
              <w:spacing w:before="120" w:line="180" w:lineRule="auto"/>
              <w:rPr>
                <w:rFonts w:ascii="Calibri" w:eastAsia="Calibri" w:hAnsi="Calibri" w:cs="Calibri"/>
                <w:b/>
                <w:smallCaps/>
                <w:color w:val="001F5F"/>
                <w:sz w:val="56"/>
                <w:szCs w:val="56"/>
              </w:rPr>
            </w:pPr>
            <w:r>
              <w:rPr>
                <w:rFonts w:ascii="Calibri" w:eastAsia="Calibri" w:hAnsi="Calibri" w:cs="Calibri"/>
                <w:b/>
                <w:smallCaps/>
                <w:color w:val="001F5F"/>
                <w:sz w:val="56"/>
                <w:szCs w:val="56"/>
              </w:rPr>
              <w:t>Security</w:t>
            </w:r>
          </w:p>
          <w:p w14:paraId="6F54FFE6" w14:textId="78337065" w:rsidR="00A51864" w:rsidRDefault="00A51864" w:rsidP="00D210FB">
            <w:pPr>
              <w:widowControl/>
              <w:spacing w:after="0" w:line="276" w:lineRule="auto"/>
              <w:rPr>
                <w:noProof/>
              </w:rPr>
            </w:pPr>
          </w:p>
          <w:p w14:paraId="1B075567" w14:textId="1E264CC8" w:rsidR="00D210FB" w:rsidRPr="007366ED" w:rsidRDefault="00D210FB" w:rsidP="00D210FB">
            <w:pPr>
              <w:widowControl/>
              <w:spacing w:after="0" w:line="276" w:lineRule="auto"/>
              <w:jc w:val="center"/>
            </w:pPr>
          </w:p>
          <w:p w14:paraId="20C24A7E" w14:textId="5C24F024" w:rsidR="00A32AA3" w:rsidRDefault="00A32AA3" w:rsidP="009F6B4C">
            <w:pPr>
              <w:widowControl/>
              <w:pBdr>
                <w:top w:val="nil"/>
                <w:left w:val="nil"/>
                <w:bottom w:val="nil"/>
                <w:right w:val="nil"/>
                <w:between w:val="nil"/>
              </w:pBdr>
              <w:spacing w:after="160" w:line="276" w:lineRule="auto"/>
              <w:rPr>
                <w:rFonts w:ascii="Times New Roman" w:eastAsia="Times New Roman" w:hAnsi="Times New Roman" w:cs="Times New Roman"/>
                <w:color w:val="000000"/>
                <w:sz w:val="24"/>
                <w:szCs w:val="24"/>
              </w:rPr>
            </w:pPr>
          </w:p>
        </w:tc>
        <w:tc>
          <w:tcPr>
            <w:tcW w:w="2720" w:type="dxa"/>
            <w:gridSpan w:val="2"/>
            <w:vMerge/>
            <w:shd w:val="clear" w:color="auto" w:fill="63A537"/>
            <w:tcMar>
              <w:left w:w="216" w:type="dxa"/>
              <w:right w:w="216" w:type="dxa"/>
            </w:tcMar>
          </w:tcPr>
          <w:p w14:paraId="58B07766" w14:textId="77777777" w:rsidR="00A32AA3" w:rsidRDefault="00A32AA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9F6B4C" w14:paraId="0B560F95" w14:textId="77777777" w:rsidTr="00E74F4E">
        <w:trPr>
          <w:trHeight w:val="4460"/>
        </w:trPr>
        <w:tc>
          <w:tcPr>
            <w:tcW w:w="10942" w:type="dxa"/>
            <w:gridSpan w:val="5"/>
            <w:vAlign w:val="center"/>
          </w:tcPr>
          <w:p w14:paraId="205C2DCF" w14:textId="5FD8867C" w:rsidR="009F6B4C" w:rsidRDefault="009F6B4C" w:rsidP="0012207C">
            <w:pPr>
              <w:widowControl/>
              <w:shd w:val="clear" w:color="auto" w:fill="FFFFFF"/>
              <w:autoSpaceDE/>
              <w:autoSpaceDN/>
              <w:adjustRightInd/>
              <w:spacing w:before="100" w:beforeAutospacing="1" w:after="100" w:afterAutospacing="1"/>
            </w:pPr>
          </w:p>
        </w:tc>
      </w:tr>
      <w:tr w:rsidR="009F6B4C" w14:paraId="1F63082D" w14:textId="77777777" w:rsidTr="009F6B4C">
        <w:trPr>
          <w:gridAfter w:val="1"/>
          <w:wAfter w:w="735" w:type="dxa"/>
          <w:trHeight w:val="2220"/>
        </w:trPr>
        <w:tc>
          <w:tcPr>
            <w:tcW w:w="10207" w:type="dxa"/>
            <w:gridSpan w:val="4"/>
          </w:tcPr>
          <w:p w14:paraId="40C67588" w14:textId="26ED6E60" w:rsidR="009F6B4C" w:rsidRDefault="009F6B4C" w:rsidP="006C3332">
            <w:pPr>
              <w:pBdr>
                <w:top w:val="nil"/>
                <w:left w:val="nil"/>
                <w:bottom w:val="nil"/>
                <w:right w:val="nil"/>
                <w:between w:val="nil"/>
              </w:pBdr>
              <w:spacing w:after="0"/>
              <w:rPr>
                <w:rFonts w:ascii="Calibri" w:eastAsia="Calibri" w:hAnsi="Calibri" w:cs="Calibri"/>
                <w:b/>
                <w:smallCaps/>
                <w:color w:val="001F5F"/>
                <w:sz w:val="56"/>
                <w:szCs w:val="56"/>
              </w:rPr>
            </w:pPr>
            <w:r w:rsidRPr="001E77D4">
              <w:rPr>
                <w:rFonts w:ascii="Calibri" w:eastAsia="Calibri" w:hAnsi="Calibri" w:cs="Calibri"/>
                <w:b/>
                <w:smallCaps/>
                <w:color w:val="001F5F"/>
                <w:sz w:val="56"/>
                <w:szCs w:val="56"/>
              </w:rPr>
              <w:t>Business listings in the area</w:t>
            </w:r>
            <w:r w:rsidR="006F3AD0">
              <w:rPr>
                <w:rFonts w:ascii="Calibri" w:eastAsia="Calibri" w:hAnsi="Calibri" w:cs="Calibri"/>
                <w:b/>
                <w:smallCaps/>
                <w:color w:val="001F5F"/>
                <w:sz w:val="56"/>
                <w:szCs w:val="56"/>
              </w:rPr>
              <w:t xml:space="preserve">                        </w:t>
            </w:r>
            <w:r w:rsidR="005C5E47">
              <w:rPr>
                <w:noProof/>
              </w:rPr>
              <w:object w:dxaOrig="2550" w:dyaOrig="1980" w14:anchorId="04FB3C85">
                <v:shape id="_x0000_i1026" type="#_x0000_t75" style="width:52.2pt;height:40.2pt" o:ole="">
                  <v:imagedata r:id="rId15" o:title=""/>
                </v:shape>
                <o:OLEObject Type="Embed" ProgID="PBrush" ShapeID="_x0000_i1026" DrawAspect="Content" ObjectID="_1650355989" r:id="rId16"/>
              </w:object>
            </w:r>
          </w:p>
          <w:p w14:paraId="6477FACA" w14:textId="625D7BFF" w:rsidR="009F6B4C" w:rsidRDefault="009F6B4C" w:rsidP="006C3332">
            <w:pPr>
              <w:pBdr>
                <w:top w:val="nil"/>
                <w:left w:val="nil"/>
                <w:bottom w:val="nil"/>
                <w:right w:val="nil"/>
                <w:between w:val="nil"/>
              </w:pBdr>
              <w:spacing w:after="0"/>
            </w:pPr>
            <w:r w:rsidRPr="007366ED">
              <w:t xml:space="preserve">Please contact rracommittee@gmail.com to add your business </w:t>
            </w:r>
            <w:r>
              <w:t xml:space="preserve">to our listing </w:t>
            </w:r>
            <w:r w:rsidRPr="007366ED">
              <w:t>or advertise in our newsletter.</w:t>
            </w:r>
          </w:p>
        </w:tc>
      </w:tr>
    </w:tbl>
    <w:p w14:paraId="7CAAF483" w14:textId="77777777" w:rsidR="00824FF5" w:rsidRDefault="00824FF5" w:rsidP="00824FF5">
      <w:pPr>
        <w:jc w:val="center"/>
        <w:rPr>
          <w:b/>
          <w:i/>
          <w:sz w:val="16"/>
        </w:rPr>
      </w:pPr>
      <w:r w:rsidRPr="00E530A2">
        <w:rPr>
          <w:i/>
          <w:noProof/>
        </w:rPr>
        <w:drawing>
          <wp:inline distT="0" distB="0" distL="0" distR="0" wp14:anchorId="08F5A955" wp14:editId="61DB37F9">
            <wp:extent cx="6686550" cy="5988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5988050"/>
                    </a:xfrm>
                    <a:prstGeom prst="rect">
                      <a:avLst/>
                    </a:prstGeom>
                    <a:noFill/>
                    <a:ln>
                      <a:noFill/>
                    </a:ln>
                  </pic:spPr>
                </pic:pic>
              </a:graphicData>
            </a:graphic>
          </wp:inline>
        </w:drawing>
      </w:r>
    </w:p>
    <w:p w14:paraId="47AEC96A" w14:textId="77777777" w:rsidR="00824FF5" w:rsidRDefault="00E530A2" w:rsidP="00824FF5">
      <w:pPr>
        <w:jc w:val="center"/>
        <w:rPr>
          <w:b/>
          <w:i/>
          <w:sz w:val="16"/>
        </w:rPr>
      </w:pPr>
      <w:r w:rsidRPr="00E530A2">
        <w:rPr>
          <w:b/>
          <w:i/>
          <w:sz w:val="16"/>
        </w:rPr>
        <w:t>Recommended service to make use of to keep you and your compa</w:t>
      </w:r>
      <w:r w:rsidR="00824FF5">
        <w:rPr>
          <w:b/>
          <w:i/>
          <w:sz w:val="16"/>
        </w:rPr>
        <w:t>ny safe</w:t>
      </w:r>
    </w:p>
    <w:p w14:paraId="1292765C" w14:textId="625DE889" w:rsidR="00E530A2" w:rsidRPr="00824FF5" w:rsidRDefault="00E530A2" w:rsidP="00824FF5">
      <w:pPr>
        <w:jc w:val="center"/>
        <w:rPr>
          <w:b/>
          <w:i/>
          <w:sz w:val="16"/>
        </w:rPr>
      </w:pPr>
      <w:r w:rsidRPr="00E530A2">
        <w:rPr>
          <w:b/>
          <w:color w:val="297C52" w:themeColor="accent3" w:themeShade="BF"/>
          <w:sz w:val="16"/>
        </w:rPr>
        <w:t>BACKGROUND CHECKS</w:t>
      </w:r>
      <w:r>
        <w:rPr>
          <w:color w:val="297C52" w:themeColor="accent3" w:themeShade="BF"/>
          <w:sz w:val="16"/>
        </w:rPr>
        <w:t xml:space="preserve"> - </w:t>
      </w:r>
      <w:r w:rsidRPr="00E530A2">
        <w:rPr>
          <w:i/>
          <w:color w:val="056E9F" w:themeColor="accent6" w:themeShade="80"/>
          <w:sz w:val="16"/>
        </w:rPr>
        <w:t>C</w:t>
      </w:r>
      <w:r w:rsidR="001439A6" w:rsidRPr="00E530A2">
        <w:rPr>
          <w:i/>
          <w:color w:val="056E9F" w:themeColor="accent6" w:themeShade="80"/>
          <w:sz w:val="16"/>
        </w:rPr>
        <w:t xml:space="preserve">ontact Lebo Moloabi on 0812717828 for </w:t>
      </w:r>
      <w:r>
        <w:rPr>
          <w:i/>
          <w:color w:val="056E9F" w:themeColor="accent6" w:themeShade="80"/>
          <w:sz w:val="16"/>
        </w:rPr>
        <w:t xml:space="preserve">more information or </w:t>
      </w:r>
      <w:r w:rsidR="001439A6" w:rsidRPr="00E530A2">
        <w:rPr>
          <w:i/>
          <w:color w:val="056E9F" w:themeColor="accent6" w:themeShade="80"/>
          <w:sz w:val="16"/>
        </w:rPr>
        <w:t xml:space="preserve">advice on how to go about requesting a background </w:t>
      </w:r>
      <w:r w:rsidRPr="00E530A2">
        <w:rPr>
          <w:i/>
          <w:color w:val="056E9F" w:themeColor="accent6" w:themeShade="80"/>
          <w:sz w:val="16"/>
        </w:rPr>
        <w:t>check.</w:t>
      </w:r>
    </w:p>
    <w:p w14:paraId="0D5EA604" w14:textId="2D19A4B9" w:rsidR="001439A6" w:rsidRPr="00E530A2" w:rsidRDefault="00E530A2" w:rsidP="00824FF5">
      <w:pPr>
        <w:jc w:val="center"/>
        <w:rPr>
          <w:b/>
          <w:i/>
          <w:color w:val="056E9F" w:themeColor="accent6" w:themeShade="80"/>
          <w:sz w:val="16"/>
        </w:rPr>
      </w:pPr>
      <w:r>
        <w:rPr>
          <w:sz w:val="16"/>
        </w:rPr>
        <w:t>Even though h</w:t>
      </w:r>
      <w:r w:rsidR="001439A6" w:rsidRPr="001439A6">
        <w:rPr>
          <w:sz w:val="16"/>
        </w:rPr>
        <w:t xml:space="preserve">iring can be a long, drawn-out and even </w:t>
      </w:r>
      <w:r>
        <w:rPr>
          <w:sz w:val="16"/>
        </w:rPr>
        <w:t>tedious task, i</w:t>
      </w:r>
      <w:r w:rsidR="001439A6" w:rsidRPr="001439A6">
        <w:rPr>
          <w:sz w:val="16"/>
        </w:rPr>
        <w:t>t is always worth the extra effort to run a background check on yo</w:t>
      </w:r>
      <w:r>
        <w:rPr>
          <w:sz w:val="16"/>
        </w:rPr>
        <w:t xml:space="preserve">ur potential hires whether corporate or domestic workers. </w:t>
      </w:r>
      <w:r w:rsidR="001439A6" w:rsidRPr="001439A6">
        <w:rPr>
          <w:sz w:val="16"/>
        </w:rPr>
        <w:t xml:space="preserve"> Here </w:t>
      </w:r>
      <w:r>
        <w:rPr>
          <w:sz w:val="16"/>
        </w:rPr>
        <w:t>is</w:t>
      </w:r>
      <w:r w:rsidR="001439A6" w:rsidRPr="001439A6">
        <w:rPr>
          <w:sz w:val="16"/>
        </w:rPr>
        <w:t xml:space="preserve"> a list of reasons why it is important to not only you, but your company and clients</w:t>
      </w:r>
      <w:r>
        <w:rPr>
          <w:sz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1439A6" w14:paraId="0A780856" w14:textId="77777777" w:rsidTr="001439A6">
        <w:tc>
          <w:tcPr>
            <w:tcW w:w="10490" w:type="dxa"/>
          </w:tcPr>
          <w:p w14:paraId="49AAC953" w14:textId="0AE12313" w:rsidR="001439A6" w:rsidRPr="001439A6" w:rsidRDefault="001439A6" w:rsidP="00824FF5">
            <w:pPr>
              <w:jc w:val="center"/>
              <w:rPr>
                <w:sz w:val="16"/>
              </w:rPr>
            </w:pPr>
            <w:r>
              <w:rPr>
                <w:sz w:val="16"/>
              </w:rPr>
              <w:t xml:space="preserve">1. </w:t>
            </w:r>
            <w:r w:rsidRPr="001439A6">
              <w:rPr>
                <w:sz w:val="16"/>
              </w:rPr>
              <w:t>Criminal Convictions</w:t>
            </w:r>
            <w:r>
              <w:rPr>
                <w:sz w:val="16"/>
              </w:rPr>
              <w:t xml:space="preserve">                                                    </w:t>
            </w:r>
            <w:r w:rsidRPr="001439A6">
              <w:rPr>
                <w:sz w:val="16"/>
              </w:rPr>
              <w:t>2. Reduce Your Liability Risk</w:t>
            </w:r>
            <w:r>
              <w:rPr>
                <w:sz w:val="16"/>
              </w:rPr>
              <w:t xml:space="preserve">                                                  </w:t>
            </w:r>
            <w:r w:rsidRPr="001439A6">
              <w:rPr>
                <w:sz w:val="16"/>
              </w:rPr>
              <w:t>3. Know Your Hire</w:t>
            </w:r>
          </w:p>
          <w:p w14:paraId="3BCB5320" w14:textId="796DB321" w:rsidR="001439A6" w:rsidRDefault="001439A6" w:rsidP="00824FF5">
            <w:pPr>
              <w:jc w:val="center"/>
              <w:rPr>
                <w:sz w:val="16"/>
              </w:rPr>
            </w:pPr>
            <w:r>
              <w:rPr>
                <w:sz w:val="16"/>
              </w:rPr>
              <w:t xml:space="preserve">4. </w:t>
            </w:r>
            <w:r w:rsidRPr="001439A6">
              <w:rPr>
                <w:sz w:val="16"/>
              </w:rPr>
              <w:t>Protect Your Employees, Company and Clients</w:t>
            </w:r>
            <w:r>
              <w:rPr>
                <w:sz w:val="16"/>
              </w:rPr>
              <w:t xml:space="preserve">       </w:t>
            </w:r>
            <w:r w:rsidRPr="001439A6">
              <w:rPr>
                <w:sz w:val="16"/>
              </w:rPr>
              <w:t>5.</w:t>
            </w:r>
            <w:r>
              <w:rPr>
                <w:sz w:val="16"/>
              </w:rPr>
              <w:t xml:space="preserve"> </w:t>
            </w:r>
            <w:r w:rsidRPr="001439A6">
              <w:rPr>
                <w:sz w:val="16"/>
              </w:rPr>
              <w:t>Verify Education and Certifications</w:t>
            </w:r>
            <w:r>
              <w:rPr>
                <w:sz w:val="16"/>
              </w:rPr>
              <w:t xml:space="preserve">                                   6. Peace of Mind</w:t>
            </w:r>
          </w:p>
        </w:tc>
      </w:tr>
    </w:tbl>
    <w:tbl>
      <w:tblPr>
        <w:tblStyle w:val="a"/>
        <w:tblW w:w="3544" w:type="dxa"/>
        <w:tblLayout w:type="fixed"/>
        <w:tblLook w:val="0600" w:firstRow="0" w:lastRow="0" w:firstColumn="0" w:lastColumn="0" w:noHBand="1" w:noVBand="1"/>
      </w:tblPr>
      <w:tblGrid>
        <w:gridCol w:w="3544"/>
      </w:tblGrid>
      <w:tr w:rsidR="0012207C" w14:paraId="5C87B456" w14:textId="77777777" w:rsidTr="0012207C">
        <w:trPr>
          <w:trHeight w:val="11696"/>
        </w:trPr>
        <w:tc>
          <w:tcPr>
            <w:tcW w:w="3544" w:type="dxa"/>
          </w:tcPr>
          <w:p w14:paraId="412C5362" w14:textId="77777777" w:rsidR="0012207C" w:rsidRDefault="0012207C">
            <w:pPr>
              <w:spacing w:after="0"/>
            </w:pPr>
          </w:p>
        </w:tc>
      </w:tr>
      <w:tr w:rsidR="0012207C" w14:paraId="6624E677" w14:textId="77777777" w:rsidTr="0012207C">
        <w:trPr>
          <w:trHeight w:val="4984"/>
        </w:trPr>
        <w:tc>
          <w:tcPr>
            <w:tcW w:w="3544" w:type="dxa"/>
            <w:shd w:val="clear" w:color="auto" w:fill="DCF3FD"/>
          </w:tcPr>
          <w:p w14:paraId="2A42F7B0" w14:textId="49F5D662" w:rsidR="0012207C" w:rsidRPr="00251222" w:rsidRDefault="0012207C">
            <w:pPr>
              <w:rPr>
                <w:sz w:val="20"/>
              </w:rPr>
            </w:pPr>
          </w:p>
        </w:tc>
      </w:tr>
    </w:tbl>
    <w:p w14:paraId="155B86B0" w14:textId="4946E54E" w:rsidR="00A32AA3" w:rsidRPr="00251222" w:rsidRDefault="00A32AA3" w:rsidP="00251222">
      <w:pPr>
        <w:spacing w:after="0"/>
        <w:rPr>
          <w:sz w:val="16"/>
          <w:szCs w:val="16"/>
        </w:rPr>
      </w:pPr>
    </w:p>
    <w:sectPr w:rsidR="00A32AA3" w:rsidRPr="00251222">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CC672D" w14:textId="77777777" w:rsidR="00203266" w:rsidRDefault="00203266">
      <w:pPr>
        <w:spacing w:after="0"/>
      </w:pPr>
      <w:r>
        <w:separator/>
      </w:r>
    </w:p>
  </w:endnote>
  <w:endnote w:type="continuationSeparator" w:id="0">
    <w:p w14:paraId="1F0C60E6" w14:textId="77777777" w:rsidR="00203266" w:rsidRDefault="002032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89D51" w14:textId="77777777" w:rsidR="006741BE" w:rsidRDefault="00674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3921" w14:textId="77777777" w:rsidR="008E2676" w:rsidRDefault="008E2676">
    <w:pPr>
      <w:pBdr>
        <w:top w:val="nil"/>
        <w:left w:val="nil"/>
        <w:bottom w:val="nil"/>
        <w:right w:val="nil"/>
        <w:between w:val="nil"/>
      </w:pBdr>
      <w:tabs>
        <w:tab w:val="center" w:pos="4680"/>
        <w:tab w:val="right" w:pos="9360"/>
      </w:tabs>
      <w:spacing w:after="0"/>
      <w:rPr>
        <w:rFonts w:cs="Constant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77674" w14:textId="77777777" w:rsidR="008E2676" w:rsidRDefault="008E2676">
    <w:pPr>
      <w:pBdr>
        <w:top w:val="nil"/>
        <w:left w:val="nil"/>
        <w:bottom w:val="nil"/>
        <w:right w:val="nil"/>
        <w:between w:val="nil"/>
      </w:pBdr>
      <w:tabs>
        <w:tab w:val="center" w:pos="4680"/>
        <w:tab w:val="right" w:pos="9360"/>
      </w:tabs>
      <w:spacing w:after="0"/>
      <w:rPr>
        <w:rFonts w:cs="Constant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4F644" w14:textId="77777777" w:rsidR="00203266" w:rsidRDefault="00203266">
      <w:pPr>
        <w:spacing w:after="0"/>
      </w:pPr>
      <w:r>
        <w:separator/>
      </w:r>
    </w:p>
  </w:footnote>
  <w:footnote w:type="continuationSeparator" w:id="0">
    <w:p w14:paraId="0834A722" w14:textId="77777777" w:rsidR="00203266" w:rsidRDefault="002032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A27F" w14:textId="77777777" w:rsidR="006741BE" w:rsidRDefault="00674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F1BFB" w14:textId="77777777" w:rsidR="008E2676" w:rsidRDefault="008E2676">
    <w:pPr>
      <w:pBdr>
        <w:top w:val="nil"/>
        <w:left w:val="nil"/>
        <w:bottom w:val="nil"/>
        <w:right w:val="nil"/>
        <w:between w:val="nil"/>
      </w:pBdr>
      <w:tabs>
        <w:tab w:val="center" w:pos="4680"/>
        <w:tab w:val="right" w:pos="9360"/>
      </w:tabs>
      <w:spacing w:after="0"/>
      <w:rPr>
        <w:rFonts w:cs="Constantia"/>
        <w:color w:val="000000"/>
      </w:rPr>
    </w:pPr>
    <w:r>
      <w:rPr>
        <w:noProof/>
      </w:rPr>
      <w:drawing>
        <wp:anchor distT="0" distB="0" distL="0" distR="0" simplePos="0" relativeHeight="251658240" behindDoc="1" locked="0" layoutInCell="1" hidden="0" allowOverlap="1" wp14:anchorId="41E2EE40" wp14:editId="39DAD22F">
          <wp:simplePos x="0" y="0"/>
          <wp:positionH relativeFrom="column">
            <wp:posOffset>-457199</wp:posOffset>
          </wp:positionH>
          <wp:positionV relativeFrom="paragraph">
            <wp:posOffset>0</wp:posOffset>
          </wp:positionV>
          <wp:extent cx="7068312" cy="1161288"/>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68312" cy="116128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80834" w14:textId="77777777" w:rsidR="008E2676" w:rsidRDefault="008E2676">
    <w:pPr>
      <w:pBdr>
        <w:top w:val="nil"/>
        <w:left w:val="nil"/>
        <w:bottom w:val="nil"/>
        <w:right w:val="nil"/>
        <w:between w:val="nil"/>
      </w:pBdr>
      <w:tabs>
        <w:tab w:val="center" w:pos="4680"/>
        <w:tab w:val="right" w:pos="9360"/>
      </w:tabs>
      <w:spacing w:after="0"/>
      <w:rPr>
        <w:rFonts w:cs="Constantia"/>
        <w:color w:val="000000"/>
      </w:rPr>
    </w:pPr>
    <w:r>
      <w:rPr>
        <w:noProof/>
      </w:rPr>
      <w:drawing>
        <wp:anchor distT="0" distB="0" distL="0" distR="0" simplePos="0" relativeHeight="251659264" behindDoc="1" locked="0" layoutInCell="1" hidden="0" allowOverlap="1" wp14:anchorId="1ABE331D" wp14:editId="0DBB9171">
          <wp:simplePos x="0" y="0"/>
          <wp:positionH relativeFrom="column">
            <wp:posOffset>-164592</wp:posOffset>
          </wp:positionH>
          <wp:positionV relativeFrom="paragraph">
            <wp:posOffset>0</wp:posOffset>
          </wp:positionV>
          <wp:extent cx="7340748" cy="2505483"/>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40748" cy="250548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26172"/>
    <w:multiLevelType w:val="multilevel"/>
    <w:tmpl w:val="A45CF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63A61AB"/>
    <w:multiLevelType w:val="multilevel"/>
    <w:tmpl w:val="625E3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991B49"/>
    <w:multiLevelType w:val="multilevel"/>
    <w:tmpl w:val="CECAC09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B6722F"/>
    <w:multiLevelType w:val="multilevel"/>
    <w:tmpl w:val="7BD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E70FEF"/>
    <w:multiLevelType w:val="multilevel"/>
    <w:tmpl w:val="A45CF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ED53B7C"/>
    <w:multiLevelType w:val="multilevel"/>
    <w:tmpl w:val="7AEE8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EB5E69"/>
    <w:multiLevelType w:val="multilevel"/>
    <w:tmpl w:val="A45CF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37C73EB"/>
    <w:multiLevelType w:val="multilevel"/>
    <w:tmpl w:val="872C05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FBF6A97"/>
    <w:multiLevelType w:val="hybridMultilevel"/>
    <w:tmpl w:val="CDE4259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602D6D60"/>
    <w:multiLevelType w:val="multilevel"/>
    <w:tmpl w:val="829CF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0EA34B9"/>
    <w:multiLevelType w:val="multilevel"/>
    <w:tmpl w:val="A45CF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4CB0718"/>
    <w:multiLevelType w:val="hybridMultilevel"/>
    <w:tmpl w:val="421A5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6F76141"/>
    <w:multiLevelType w:val="multilevel"/>
    <w:tmpl w:val="76DEC1BA"/>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18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565636C"/>
    <w:multiLevelType w:val="multilevel"/>
    <w:tmpl w:val="7AEE8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252C33"/>
    <w:multiLevelType w:val="multilevel"/>
    <w:tmpl w:val="A45CF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2"/>
  </w:num>
  <w:num w:numId="3">
    <w:abstractNumId w:val="5"/>
  </w:num>
  <w:num w:numId="4">
    <w:abstractNumId w:val="2"/>
  </w:num>
  <w:num w:numId="5">
    <w:abstractNumId w:val="7"/>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8"/>
  </w:num>
  <w:num w:numId="12">
    <w:abstractNumId w:val="13"/>
  </w:num>
  <w:num w:numId="13">
    <w:abstractNumId w:val="6"/>
  </w:num>
  <w:num w:numId="14">
    <w:abstractNumId w:val="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A3"/>
    <w:rsid w:val="000621D1"/>
    <w:rsid w:val="000D6A7C"/>
    <w:rsid w:val="000E60E1"/>
    <w:rsid w:val="0012207C"/>
    <w:rsid w:val="001439A6"/>
    <w:rsid w:val="001D031A"/>
    <w:rsid w:val="001D11B1"/>
    <w:rsid w:val="001E77D4"/>
    <w:rsid w:val="00203266"/>
    <w:rsid w:val="00243963"/>
    <w:rsid w:val="00251222"/>
    <w:rsid w:val="002853B9"/>
    <w:rsid w:val="00286E46"/>
    <w:rsid w:val="0038341D"/>
    <w:rsid w:val="003A7C85"/>
    <w:rsid w:val="003F47E0"/>
    <w:rsid w:val="00407ACB"/>
    <w:rsid w:val="0048538C"/>
    <w:rsid w:val="00486EDE"/>
    <w:rsid w:val="00570353"/>
    <w:rsid w:val="005C5E47"/>
    <w:rsid w:val="005D5954"/>
    <w:rsid w:val="0062202B"/>
    <w:rsid w:val="0066096C"/>
    <w:rsid w:val="006741BE"/>
    <w:rsid w:val="006C3332"/>
    <w:rsid w:val="006F3AD0"/>
    <w:rsid w:val="007269D7"/>
    <w:rsid w:val="007366ED"/>
    <w:rsid w:val="007A7CE3"/>
    <w:rsid w:val="00811A84"/>
    <w:rsid w:val="00824FF5"/>
    <w:rsid w:val="00876DCC"/>
    <w:rsid w:val="008A5877"/>
    <w:rsid w:val="008E2676"/>
    <w:rsid w:val="008E2CF8"/>
    <w:rsid w:val="00962F7F"/>
    <w:rsid w:val="00976140"/>
    <w:rsid w:val="00977C7E"/>
    <w:rsid w:val="009807C5"/>
    <w:rsid w:val="009F2BDC"/>
    <w:rsid w:val="009F6B4C"/>
    <w:rsid w:val="00A32AA3"/>
    <w:rsid w:val="00A45931"/>
    <w:rsid w:val="00A46FE2"/>
    <w:rsid w:val="00A51864"/>
    <w:rsid w:val="00A51D8E"/>
    <w:rsid w:val="00A574A4"/>
    <w:rsid w:val="00A750BC"/>
    <w:rsid w:val="00B00525"/>
    <w:rsid w:val="00B14BF7"/>
    <w:rsid w:val="00B52741"/>
    <w:rsid w:val="00B53FCF"/>
    <w:rsid w:val="00BC62A4"/>
    <w:rsid w:val="00C2084C"/>
    <w:rsid w:val="00C30821"/>
    <w:rsid w:val="00C4577D"/>
    <w:rsid w:val="00C90CFF"/>
    <w:rsid w:val="00CA1843"/>
    <w:rsid w:val="00CB46F3"/>
    <w:rsid w:val="00CE6988"/>
    <w:rsid w:val="00D210FB"/>
    <w:rsid w:val="00D8250F"/>
    <w:rsid w:val="00E003C9"/>
    <w:rsid w:val="00E220C9"/>
    <w:rsid w:val="00E530A2"/>
    <w:rsid w:val="00E74F4E"/>
    <w:rsid w:val="00EC5472"/>
    <w:rsid w:val="00ED1802"/>
    <w:rsid w:val="00F13823"/>
    <w:rsid w:val="00F533D5"/>
    <w:rsid w:val="00F67508"/>
    <w:rsid w:val="00FE75C5"/>
    <w:rsid w:val="00FF1EA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ADA24"/>
  <w15:docId w15:val="{17C5528A-83C1-4EE8-B9AA-8304D493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nstantia" w:eastAsia="Constantia" w:hAnsi="Constantia" w:cs="Constantia"/>
        <w:sz w:val="22"/>
        <w:szCs w:val="22"/>
        <w:lang w:val="en-US" w:eastAsia="en-ZA" w:bidi="ar-SA"/>
      </w:rPr>
    </w:rPrDefault>
    <w:pPrDefault>
      <w:pPr>
        <w:widowControl w:val="0"/>
        <w:spacing w:after="20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A1467"/>
    <w:pPr>
      <w:autoSpaceDE w:val="0"/>
      <w:autoSpaceDN w:val="0"/>
      <w:adjustRightInd w:val="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99CB38"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63A537" w:themeColor="accent2"/>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99CB38" w:themeColor="accent1"/>
      <w:sz w:val="56"/>
      <w:szCs w:val="48"/>
    </w:rPr>
  </w:style>
  <w:style w:type="character" w:customStyle="1" w:styleId="Heading2Char">
    <w:name w:val="Heading 2 Char"/>
    <w:basedOn w:val="DefaultParagraphFont"/>
    <w:link w:val="Heading2"/>
    <w:uiPriority w:val="1"/>
    <w:semiHidden/>
    <w:rsid w:val="007A1467"/>
    <w:rPr>
      <w:rFonts w:cs="Georgia"/>
      <w:i/>
      <w:color w:val="63A537"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pPr>
      <w:spacing w:before="120" w:after="120"/>
      <w:jc w:val="center"/>
    </w:pPr>
    <w:rPr>
      <w:b/>
      <w:color w:val="FFFFFF"/>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99CB38" w:themeColor="accent1"/>
    </w:rPr>
  </w:style>
  <w:style w:type="paragraph" w:styleId="IntenseQuote">
    <w:name w:val="Intense Quote"/>
    <w:basedOn w:val="Normal"/>
    <w:next w:val="Normal"/>
    <w:link w:val="IntenseQuoteChar"/>
    <w:uiPriority w:val="30"/>
    <w:semiHidden/>
    <w:rsid w:val="00034F4B"/>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99CB38" w:themeColor="accent1"/>
      <w:sz w:val="22"/>
      <w:szCs w:val="22"/>
    </w:rPr>
  </w:style>
  <w:style w:type="character" w:styleId="IntenseReference">
    <w:name w:val="Intense Reference"/>
    <w:basedOn w:val="DefaultParagraphFont"/>
    <w:uiPriority w:val="32"/>
    <w:qFormat/>
    <w:rsid w:val="00034F4B"/>
    <w:rPr>
      <w:b/>
      <w:bCs/>
      <w:smallCaps/>
      <w:color w:val="99CB38"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color w:val="4A7B29"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4A7B29" w:themeColor="accent2" w:themeShade="BF"/>
      <w:sz w:val="24"/>
      <w:szCs w:val="24"/>
    </w:rPr>
  </w:style>
  <w:style w:type="paragraph" w:customStyle="1" w:styleId="ContactDetails">
    <w:name w:val="Contact Details"/>
    <w:basedOn w:val="Normal"/>
    <w:uiPriority w:val="1"/>
    <w:qFormat/>
    <w:rsid w:val="00C503F2"/>
    <w:pPr>
      <w:shd w:val="clear" w:color="auto" w:fill="99CB38"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b/>
      <w:i/>
      <w:color w:val="455F51" w:themeColor="text2"/>
      <w:sz w:val="24"/>
      <w:szCs w:val="20"/>
    </w:rPr>
  </w:style>
  <w:style w:type="paragraph" w:customStyle="1" w:styleId="PhoneEmailWeb">
    <w:name w:val="PhoneEmailWeb"/>
    <w:basedOn w:val="ContactDetails"/>
    <w:uiPriority w:val="1"/>
    <w:qFormat/>
    <w:rsid w:val="00C503F2"/>
    <w:pPr>
      <w:shd w:val="clear" w:color="auto" w:fill="4A7B29" w:themeFill="accent2" w:themeFillShade="BF"/>
    </w:pPr>
  </w:style>
  <w:style w:type="character" w:styleId="Hyperlink">
    <w:name w:val="Hyperlink"/>
    <w:basedOn w:val="DefaultParagraphFont"/>
    <w:uiPriority w:val="99"/>
    <w:unhideWhenUsed/>
    <w:rsid w:val="00FE00B2"/>
    <w:rPr>
      <w:color w:val="EE7B08" w:themeColor="hyperlink"/>
      <w:u w:val="single"/>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5D5954"/>
    <w:pPr>
      <w:widowControl/>
      <w:autoSpaceDE/>
      <w:autoSpaceDN/>
      <w:adjustRightInd/>
      <w:spacing w:before="100" w:beforeAutospacing="1" w:after="100" w:afterAutospacing="1"/>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811A8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A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2206">
      <w:bodyDiv w:val="1"/>
      <w:marLeft w:val="0"/>
      <w:marRight w:val="0"/>
      <w:marTop w:val="0"/>
      <w:marBottom w:val="0"/>
      <w:divBdr>
        <w:top w:val="none" w:sz="0" w:space="0" w:color="auto"/>
        <w:left w:val="none" w:sz="0" w:space="0" w:color="auto"/>
        <w:bottom w:val="none" w:sz="0" w:space="0" w:color="auto"/>
        <w:right w:val="none" w:sz="0" w:space="0" w:color="auto"/>
      </w:divBdr>
    </w:div>
    <w:div w:id="147091030">
      <w:bodyDiv w:val="1"/>
      <w:marLeft w:val="0"/>
      <w:marRight w:val="0"/>
      <w:marTop w:val="0"/>
      <w:marBottom w:val="0"/>
      <w:divBdr>
        <w:top w:val="none" w:sz="0" w:space="0" w:color="auto"/>
        <w:left w:val="none" w:sz="0" w:space="0" w:color="auto"/>
        <w:bottom w:val="none" w:sz="0" w:space="0" w:color="auto"/>
        <w:right w:val="none" w:sz="0" w:space="0" w:color="auto"/>
      </w:divBdr>
    </w:div>
    <w:div w:id="273293689">
      <w:bodyDiv w:val="1"/>
      <w:marLeft w:val="0"/>
      <w:marRight w:val="0"/>
      <w:marTop w:val="0"/>
      <w:marBottom w:val="0"/>
      <w:divBdr>
        <w:top w:val="none" w:sz="0" w:space="0" w:color="auto"/>
        <w:left w:val="none" w:sz="0" w:space="0" w:color="auto"/>
        <w:bottom w:val="none" w:sz="0" w:space="0" w:color="auto"/>
        <w:right w:val="none" w:sz="0" w:space="0" w:color="auto"/>
      </w:divBdr>
    </w:div>
    <w:div w:id="313799651">
      <w:bodyDiv w:val="1"/>
      <w:marLeft w:val="0"/>
      <w:marRight w:val="0"/>
      <w:marTop w:val="0"/>
      <w:marBottom w:val="0"/>
      <w:divBdr>
        <w:top w:val="none" w:sz="0" w:space="0" w:color="auto"/>
        <w:left w:val="none" w:sz="0" w:space="0" w:color="auto"/>
        <w:bottom w:val="none" w:sz="0" w:space="0" w:color="auto"/>
        <w:right w:val="none" w:sz="0" w:space="0" w:color="auto"/>
      </w:divBdr>
    </w:div>
    <w:div w:id="355887537">
      <w:bodyDiv w:val="1"/>
      <w:marLeft w:val="0"/>
      <w:marRight w:val="0"/>
      <w:marTop w:val="0"/>
      <w:marBottom w:val="0"/>
      <w:divBdr>
        <w:top w:val="none" w:sz="0" w:space="0" w:color="auto"/>
        <w:left w:val="none" w:sz="0" w:space="0" w:color="auto"/>
        <w:bottom w:val="none" w:sz="0" w:space="0" w:color="auto"/>
        <w:right w:val="none" w:sz="0" w:space="0" w:color="auto"/>
      </w:divBdr>
    </w:div>
    <w:div w:id="401176935">
      <w:bodyDiv w:val="1"/>
      <w:marLeft w:val="0"/>
      <w:marRight w:val="0"/>
      <w:marTop w:val="0"/>
      <w:marBottom w:val="0"/>
      <w:divBdr>
        <w:top w:val="none" w:sz="0" w:space="0" w:color="auto"/>
        <w:left w:val="none" w:sz="0" w:space="0" w:color="auto"/>
        <w:bottom w:val="none" w:sz="0" w:space="0" w:color="auto"/>
        <w:right w:val="none" w:sz="0" w:space="0" w:color="auto"/>
      </w:divBdr>
    </w:div>
    <w:div w:id="458451666">
      <w:bodyDiv w:val="1"/>
      <w:marLeft w:val="0"/>
      <w:marRight w:val="0"/>
      <w:marTop w:val="0"/>
      <w:marBottom w:val="0"/>
      <w:divBdr>
        <w:top w:val="none" w:sz="0" w:space="0" w:color="auto"/>
        <w:left w:val="none" w:sz="0" w:space="0" w:color="auto"/>
        <w:bottom w:val="none" w:sz="0" w:space="0" w:color="auto"/>
        <w:right w:val="none" w:sz="0" w:space="0" w:color="auto"/>
      </w:divBdr>
    </w:div>
    <w:div w:id="467166722">
      <w:bodyDiv w:val="1"/>
      <w:marLeft w:val="0"/>
      <w:marRight w:val="0"/>
      <w:marTop w:val="0"/>
      <w:marBottom w:val="0"/>
      <w:divBdr>
        <w:top w:val="none" w:sz="0" w:space="0" w:color="auto"/>
        <w:left w:val="none" w:sz="0" w:space="0" w:color="auto"/>
        <w:bottom w:val="none" w:sz="0" w:space="0" w:color="auto"/>
        <w:right w:val="none" w:sz="0" w:space="0" w:color="auto"/>
      </w:divBdr>
    </w:div>
    <w:div w:id="684553222">
      <w:bodyDiv w:val="1"/>
      <w:marLeft w:val="0"/>
      <w:marRight w:val="0"/>
      <w:marTop w:val="0"/>
      <w:marBottom w:val="0"/>
      <w:divBdr>
        <w:top w:val="none" w:sz="0" w:space="0" w:color="auto"/>
        <w:left w:val="none" w:sz="0" w:space="0" w:color="auto"/>
        <w:bottom w:val="none" w:sz="0" w:space="0" w:color="auto"/>
        <w:right w:val="none" w:sz="0" w:space="0" w:color="auto"/>
      </w:divBdr>
    </w:div>
    <w:div w:id="1332610341">
      <w:bodyDiv w:val="1"/>
      <w:marLeft w:val="0"/>
      <w:marRight w:val="0"/>
      <w:marTop w:val="0"/>
      <w:marBottom w:val="0"/>
      <w:divBdr>
        <w:top w:val="none" w:sz="0" w:space="0" w:color="auto"/>
        <w:left w:val="none" w:sz="0" w:space="0" w:color="auto"/>
        <w:bottom w:val="none" w:sz="0" w:space="0" w:color="auto"/>
        <w:right w:val="none" w:sz="0" w:space="0" w:color="auto"/>
      </w:divBdr>
    </w:div>
    <w:div w:id="1693647003">
      <w:bodyDiv w:val="1"/>
      <w:marLeft w:val="0"/>
      <w:marRight w:val="0"/>
      <w:marTop w:val="0"/>
      <w:marBottom w:val="0"/>
      <w:divBdr>
        <w:top w:val="none" w:sz="0" w:space="0" w:color="auto"/>
        <w:left w:val="none" w:sz="0" w:space="0" w:color="auto"/>
        <w:bottom w:val="none" w:sz="0" w:space="0" w:color="auto"/>
        <w:right w:val="none" w:sz="0" w:space="0" w:color="auto"/>
      </w:divBdr>
    </w:div>
    <w:div w:id="1784108914">
      <w:bodyDiv w:val="1"/>
      <w:marLeft w:val="0"/>
      <w:marRight w:val="0"/>
      <w:marTop w:val="0"/>
      <w:marBottom w:val="0"/>
      <w:divBdr>
        <w:top w:val="none" w:sz="0" w:space="0" w:color="auto"/>
        <w:left w:val="none" w:sz="0" w:space="0" w:color="auto"/>
        <w:bottom w:val="none" w:sz="0" w:space="0" w:color="auto"/>
        <w:right w:val="none" w:sz="0" w:space="0" w:color="auto"/>
      </w:divBdr>
    </w:div>
    <w:div w:id="2002004698">
      <w:bodyDiv w:val="1"/>
      <w:marLeft w:val="0"/>
      <w:marRight w:val="0"/>
      <w:marTop w:val="0"/>
      <w:marBottom w:val="0"/>
      <w:divBdr>
        <w:top w:val="none" w:sz="0" w:space="0" w:color="auto"/>
        <w:left w:val="none" w:sz="0" w:space="0" w:color="auto"/>
        <w:bottom w:val="none" w:sz="0" w:space="0" w:color="auto"/>
        <w:right w:val="none" w:sz="0" w:space="0" w:color="auto"/>
      </w:divBdr>
    </w:div>
    <w:div w:id="2036955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arolynlanz@gmail.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racommittee@gmail.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046D7B81052145B4D98DC26A31820F" ma:contentTypeVersion="13" ma:contentTypeDescription="Create a new document." ma:contentTypeScope="" ma:versionID="95e1968bdcba8fed49dac02d4228c07e">
  <xsd:schema xmlns:xsd="http://www.w3.org/2001/XMLSchema" xmlns:xs="http://www.w3.org/2001/XMLSchema" xmlns:p="http://schemas.microsoft.com/office/2006/metadata/properties" xmlns:ns1="http://schemas.microsoft.com/sharepoint/v3" xmlns:ns3="cd2b1857-0c9e-459b-acc8-70044e1d3bb6" xmlns:ns4="9394dea4-5c9a-4ed8-9ba5-e8ff1ea05172" targetNamespace="http://schemas.microsoft.com/office/2006/metadata/properties" ma:root="true" ma:fieldsID="ee2382addf82827316d5c741f895da7f" ns1:_="" ns3:_="" ns4:_="">
    <xsd:import namespace="http://schemas.microsoft.com/sharepoint/v3"/>
    <xsd:import namespace="cd2b1857-0c9e-459b-acc8-70044e1d3bb6"/>
    <xsd:import namespace="9394dea4-5c9a-4ed8-9ba5-e8ff1ea051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2b1857-0c9e-459b-acc8-70044e1d3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94dea4-5c9a-4ed8-9ba5-e8ff1ea051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FCBE77-CB37-47CB-A4F4-6B95E3B4B446}">
  <ds:schemaRefs>
    <ds:schemaRef ds:uri="http://schemas.microsoft.com/sharepoint/v3/contenttype/forms"/>
  </ds:schemaRefs>
</ds:datastoreItem>
</file>

<file path=customXml/itemProps2.xml><?xml version="1.0" encoding="utf-8"?>
<ds:datastoreItem xmlns:ds="http://schemas.openxmlformats.org/officeDocument/2006/customXml" ds:itemID="{38E57816-C232-4232-AB58-1E8990EC95C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8F036F0-428C-43D1-A886-3979E6D7E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d2b1857-0c9e-459b-acc8-70044e1d3bb6"/>
    <ds:schemaRef ds:uri="9394dea4-5c9a-4ed8-9ba5-e8ff1ea05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3760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Kippen</dc:creator>
  <cp:lastModifiedBy>Rene Kippen</cp:lastModifiedBy>
  <cp:revision>2</cp:revision>
  <cp:lastPrinted>2019-10-31T20:01:00Z</cp:lastPrinted>
  <dcterms:created xsi:type="dcterms:W3CDTF">2020-05-07T09:27:00Z</dcterms:created>
  <dcterms:modified xsi:type="dcterms:W3CDTF">2020-05-07T09:27:00Z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0x01010025046D7B81052145B4D98DC26A31820F</vt:lpwstr>
  </property>
  <property fmtid="{D5CDD505-2E9C-101B-9397-08002B2CF9AE}" pid="3" name="MSIP_Label_fe3644fe-e209-4e3a-892a-7dd0b75bf674_Enabled">
    <vt:lpwstr>True</vt:lpwstr>
  </property>
  <property fmtid="{D5CDD505-2E9C-101B-9397-08002B2CF9AE}" pid="4" name="MSIP_Label_fe3644fe-e209-4e3a-892a-7dd0b75bf674_SiteId">
    <vt:lpwstr>0b1d23d8-10d1-4093-8cb7-fd0bb32f81e1</vt:lpwstr>
  </property>
  <property fmtid="{D5CDD505-2E9C-101B-9397-08002B2CF9AE}" pid="5" name="MSIP_Label_fe3644fe-e209-4e3a-892a-7dd0b75bf674_Owner">
    <vt:lpwstr>CarolynLa@nedbank.co.za</vt:lpwstr>
  </property>
  <property fmtid="{D5CDD505-2E9C-101B-9397-08002B2CF9AE}" pid="6" name="MSIP_Label_fe3644fe-e209-4e3a-892a-7dd0b75bf674_SetDate">
    <vt:lpwstr>2019-08-21T18:50:56.6429095Z</vt:lpwstr>
  </property>
  <property fmtid="{D5CDD505-2E9C-101B-9397-08002B2CF9AE}" pid="7" name="MSIP_Label_fe3644fe-e209-4e3a-892a-7dd0b75bf674_Name">
    <vt:lpwstr>Public</vt:lpwstr>
  </property>
  <property fmtid="{D5CDD505-2E9C-101B-9397-08002B2CF9AE}" pid="8" name="MSIP_Label_fe3644fe-e209-4e3a-892a-7dd0b75bf674_Application">
    <vt:lpwstr>Microsoft Azure Information Protection</vt:lpwstr>
  </property>
  <property fmtid="{D5CDD505-2E9C-101B-9397-08002B2CF9AE}" pid="9" name="MSIP_Label_fe3644fe-e209-4e3a-892a-7dd0b75bf674_ActionId">
    <vt:lpwstr>5505070c-4c8c-4bdb-9cfa-a92968cb7686</vt:lpwstr>
  </property>
  <property fmtid="{D5CDD505-2E9C-101B-9397-08002B2CF9AE}" pid="10" name="MSIP_Label_fe3644fe-e209-4e3a-892a-7dd0b75bf674_Extended_MSFT_Method">
    <vt:lpwstr>Manual</vt:lpwstr>
  </property>
  <property fmtid="{D5CDD505-2E9C-101B-9397-08002B2CF9AE}" pid="11" name="Sensitivity">
    <vt:lpwstr>Public</vt:lpwstr>
  </property>
</Properties>
</file>